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810C8D" w14:textId="313DC38D" w:rsidR="00463F7D" w:rsidRPr="00F04C2B" w:rsidRDefault="00463F7D" w:rsidP="00463F7D">
      <w:pPr>
        <w:jc w:val="center"/>
        <w:rPr>
          <w:rFonts w:ascii="Georgia" w:hAnsi="Georgia" w:cs="Times New Roman"/>
          <w:b/>
          <w:color w:val="000000" w:themeColor="text1"/>
          <w:sz w:val="36"/>
          <w:szCs w:val="36"/>
        </w:rPr>
      </w:pPr>
      <w:r w:rsidRPr="00F04C2B">
        <w:rPr>
          <w:rFonts w:ascii="Georgia" w:hAnsi="Georgia" w:cs="Times New Roman"/>
          <w:b/>
          <w:color w:val="000000" w:themeColor="text1"/>
          <w:sz w:val="36"/>
          <w:szCs w:val="36"/>
        </w:rPr>
        <w:t xml:space="preserve">НАМИБИЯ </w:t>
      </w:r>
    </w:p>
    <w:p w14:paraId="6DCB3DCF" w14:textId="2EB9E2FB" w:rsidR="00463F7D" w:rsidRPr="00F04C2B" w:rsidRDefault="003A0B5B" w:rsidP="00463F7D">
      <w:pPr>
        <w:jc w:val="center"/>
        <w:rPr>
          <w:rFonts w:ascii="Georgia" w:hAnsi="Georgia" w:cs="Times New Roman"/>
          <w:b/>
          <w:color w:val="000000" w:themeColor="text1"/>
          <w:sz w:val="36"/>
          <w:szCs w:val="36"/>
        </w:rPr>
      </w:pPr>
      <w:r w:rsidRPr="00F04C2B">
        <w:rPr>
          <w:rFonts w:ascii="Georgia" w:hAnsi="Georgia" w:cs="Times New Roman"/>
          <w:b/>
          <w:color w:val="000000" w:themeColor="text1"/>
          <w:sz w:val="36"/>
          <w:szCs w:val="36"/>
        </w:rPr>
        <w:t>Отвъд въображението</w:t>
      </w:r>
      <w:r w:rsidR="004E07F9" w:rsidRPr="00F04C2B">
        <w:rPr>
          <w:rFonts w:ascii="Georgia" w:hAnsi="Georgia" w:cs="Times New Roman"/>
          <w:b/>
          <w:color w:val="000000" w:themeColor="text1"/>
          <w:sz w:val="36"/>
          <w:szCs w:val="36"/>
        </w:rPr>
        <w:t>!</w:t>
      </w:r>
    </w:p>
    <w:p w14:paraId="2B63E70F" w14:textId="77777777" w:rsidR="00272597" w:rsidRPr="00785B9A" w:rsidRDefault="00272597" w:rsidP="00463F7D">
      <w:pPr>
        <w:jc w:val="center"/>
        <w:rPr>
          <w:rFonts w:ascii="Georgia" w:hAnsi="Georgia" w:cs="Times New Roman"/>
          <w:b/>
          <w:color w:val="000000" w:themeColor="text1"/>
          <w:sz w:val="40"/>
          <w:szCs w:val="40"/>
        </w:rPr>
      </w:pPr>
    </w:p>
    <w:p w14:paraId="3CF26F5E" w14:textId="77777777" w:rsidR="004E07F9" w:rsidRPr="001B709F" w:rsidRDefault="00F84BF3" w:rsidP="004E07F9">
      <w:pPr>
        <w:jc w:val="center"/>
        <w:rPr>
          <w:rFonts w:ascii="Georgia" w:hAnsi="Georgia" w:cs="Times New Roman"/>
          <w:color w:val="000000" w:themeColor="text1"/>
          <w:sz w:val="24"/>
          <w:szCs w:val="24"/>
        </w:rPr>
      </w:pPr>
      <w:r w:rsidRPr="001B709F">
        <w:rPr>
          <w:rFonts w:ascii="Georgia" w:hAnsi="Georgia" w:cs="Times New Roman"/>
          <w:b/>
          <w:color w:val="000000" w:themeColor="text1"/>
          <w:sz w:val="24"/>
          <w:szCs w:val="24"/>
        </w:rPr>
        <w:t>Маршрут:</w:t>
      </w:r>
      <w:r w:rsidRPr="001B709F">
        <w:rPr>
          <w:rFonts w:ascii="Georgia" w:hAnsi="Georgia" w:cs="Times New Roman"/>
          <w:color w:val="000000" w:themeColor="text1"/>
          <w:sz w:val="24"/>
          <w:szCs w:val="24"/>
        </w:rPr>
        <w:t xml:space="preserve"> </w:t>
      </w:r>
    </w:p>
    <w:p w14:paraId="6B3602AD" w14:textId="5C23BED8" w:rsidR="004E07F9" w:rsidRPr="001B709F" w:rsidRDefault="00F84BF3" w:rsidP="004E07F9">
      <w:pPr>
        <w:jc w:val="center"/>
        <w:rPr>
          <w:rFonts w:ascii="Georgia" w:hAnsi="Georgia" w:cs="Times New Roman"/>
          <w:color w:val="000000" w:themeColor="text1"/>
          <w:sz w:val="24"/>
          <w:szCs w:val="24"/>
        </w:rPr>
      </w:pPr>
      <w:r w:rsidRPr="001B709F">
        <w:rPr>
          <w:rFonts w:ascii="Georgia" w:hAnsi="Georgia" w:cs="Times New Roman"/>
          <w:color w:val="000000" w:themeColor="text1"/>
          <w:sz w:val="24"/>
          <w:szCs w:val="24"/>
        </w:rPr>
        <w:t>Виндхук – Пустинята Калахари –Пустинята Намиб – Дюна № 45 - Сосусвлей – Дедвлей – каньонът Сесрием</w:t>
      </w:r>
      <w:r w:rsidR="000C277B" w:rsidRPr="001B709F">
        <w:rPr>
          <w:rFonts w:ascii="Georgia" w:hAnsi="Georgia" w:cs="Times New Roman"/>
          <w:color w:val="000000" w:themeColor="text1"/>
          <w:sz w:val="24"/>
          <w:szCs w:val="24"/>
        </w:rPr>
        <w:t xml:space="preserve"> – </w:t>
      </w:r>
      <w:r w:rsidR="0097305D" w:rsidRPr="001B709F">
        <w:rPr>
          <w:rFonts w:ascii="Georgia" w:hAnsi="Georgia" w:cs="Times New Roman"/>
          <w:color w:val="000000" w:themeColor="text1"/>
          <w:sz w:val="24"/>
          <w:szCs w:val="24"/>
        </w:rPr>
        <w:t>Св</w:t>
      </w:r>
      <w:r w:rsidR="000C277B" w:rsidRPr="001B709F">
        <w:rPr>
          <w:rFonts w:ascii="Georgia" w:hAnsi="Georgia" w:cs="Times New Roman"/>
          <w:color w:val="000000" w:themeColor="text1"/>
          <w:sz w:val="24"/>
          <w:szCs w:val="24"/>
        </w:rPr>
        <w:t xml:space="preserve">акопмунд </w:t>
      </w:r>
      <w:r w:rsidR="00CB1B82" w:rsidRPr="001B709F">
        <w:rPr>
          <w:rFonts w:ascii="Georgia" w:hAnsi="Georgia" w:cs="Times New Roman"/>
          <w:color w:val="000000" w:themeColor="text1"/>
          <w:sz w:val="24"/>
          <w:szCs w:val="24"/>
        </w:rPr>
        <w:t>–</w:t>
      </w:r>
      <w:r w:rsidR="000C277B" w:rsidRPr="001B709F">
        <w:rPr>
          <w:rFonts w:ascii="Georgia" w:hAnsi="Georgia" w:cs="Times New Roman"/>
          <w:color w:val="000000" w:themeColor="text1"/>
          <w:sz w:val="24"/>
          <w:szCs w:val="24"/>
        </w:rPr>
        <w:t xml:space="preserve"> Солитър</w:t>
      </w:r>
      <w:r w:rsidR="00CB1B82" w:rsidRPr="001B709F">
        <w:rPr>
          <w:rFonts w:ascii="Georgia" w:hAnsi="Georgia" w:cs="Times New Roman"/>
          <w:color w:val="000000" w:themeColor="text1"/>
          <w:sz w:val="24"/>
          <w:szCs w:val="24"/>
        </w:rPr>
        <w:t xml:space="preserve"> – круиз от Уолфиш Бей</w:t>
      </w:r>
      <w:r w:rsidR="001672A9" w:rsidRPr="001B709F">
        <w:rPr>
          <w:rFonts w:ascii="Georgia" w:hAnsi="Georgia" w:cs="Times New Roman"/>
          <w:color w:val="000000" w:themeColor="text1"/>
          <w:sz w:val="24"/>
          <w:szCs w:val="24"/>
        </w:rPr>
        <w:t xml:space="preserve"> – Етоша Национален Парк – Виндхук </w:t>
      </w:r>
    </w:p>
    <w:p w14:paraId="1104A2C2" w14:textId="77777777" w:rsidR="00B26801" w:rsidRPr="001B709F" w:rsidRDefault="00B26801" w:rsidP="00B26801">
      <w:pPr>
        <w:rPr>
          <w:rFonts w:ascii="Georgia" w:hAnsi="Georgia" w:cs="Times New Roman"/>
          <w:color w:val="833C0B" w:themeColor="accent2" w:themeShade="80"/>
          <w:sz w:val="24"/>
          <w:szCs w:val="24"/>
          <w:lang w:val="en-US"/>
        </w:rPr>
      </w:pPr>
    </w:p>
    <w:p w14:paraId="1F6AB3AF" w14:textId="77777777" w:rsidR="004E07F9" w:rsidRPr="001B709F" w:rsidRDefault="004E07F9" w:rsidP="004E07F9">
      <w:pPr>
        <w:jc w:val="center"/>
        <w:rPr>
          <w:rFonts w:ascii="Georgia" w:hAnsi="Georgia" w:cs="Times New Roman"/>
          <w:b/>
          <w:bCs/>
          <w:sz w:val="24"/>
          <w:szCs w:val="24"/>
        </w:rPr>
      </w:pPr>
      <w:r w:rsidRPr="001B709F">
        <w:rPr>
          <w:rFonts w:ascii="Georgia" w:hAnsi="Georgia" w:cs="Times New Roman"/>
          <w:b/>
          <w:bCs/>
          <w:sz w:val="24"/>
          <w:szCs w:val="24"/>
        </w:rPr>
        <w:t xml:space="preserve">Период на пътуване: </w:t>
      </w:r>
    </w:p>
    <w:p w14:paraId="5B7BF4F3" w14:textId="3607C7B3" w:rsidR="004E07F9" w:rsidRPr="001B709F" w:rsidRDefault="00DA2922" w:rsidP="004E07F9">
      <w:pPr>
        <w:jc w:val="center"/>
        <w:rPr>
          <w:rFonts w:ascii="Georgia" w:hAnsi="Georgia" w:cs="Times New Roman"/>
          <w:sz w:val="24"/>
          <w:szCs w:val="24"/>
          <w:lang w:val="en-US"/>
        </w:rPr>
      </w:pPr>
      <w:r w:rsidRPr="001B709F">
        <w:rPr>
          <w:rFonts w:ascii="Georgia" w:hAnsi="Georgia" w:cs="Times New Roman"/>
          <w:sz w:val="24"/>
          <w:szCs w:val="24"/>
        </w:rPr>
        <w:t>2</w:t>
      </w:r>
      <w:r w:rsidR="0056187F">
        <w:rPr>
          <w:rFonts w:ascii="Georgia" w:hAnsi="Georgia" w:cs="Times New Roman"/>
          <w:sz w:val="24"/>
          <w:szCs w:val="24"/>
        </w:rPr>
        <w:t>5</w:t>
      </w:r>
      <w:r w:rsidR="004E07F9" w:rsidRPr="001B709F">
        <w:rPr>
          <w:rFonts w:ascii="Georgia" w:hAnsi="Georgia" w:cs="Times New Roman"/>
          <w:sz w:val="24"/>
          <w:szCs w:val="24"/>
        </w:rPr>
        <w:t>.</w:t>
      </w:r>
      <w:r w:rsidR="0056187F">
        <w:rPr>
          <w:rFonts w:ascii="Georgia" w:hAnsi="Georgia" w:cs="Times New Roman"/>
          <w:sz w:val="24"/>
          <w:szCs w:val="24"/>
        </w:rPr>
        <w:t>05</w:t>
      </w:r>
      <w:r w:rsidR="004E07F9" w:rsidRPr="001B709F">
        <w:rPr>
          <w:rFonts w:ascii="Georgia" w:hAnsi="Georgia" w:cs="Times New Roman"/>
          <w:sz w:val="24"/>
          <w:szCs w:val="24"/>
        </w:rPr>
        <w:t>.</w:t>
      </w:r>
      <w:r w:rsidR="00201C07" w:rsidRPr="001B709F">
        <w:rPr>
          <w:rFonts w:ascii="Georgia" w:hAnsi="Georgia" w:cs="Times New Roman"/>
          <w:sz w:val="24"/>
          <w:szCs w:val="24"/>
        </w:rPr>
        <w:t>202</w:t>
      </w:r>
      <w:r w:rsidR="0056187F">
        <w:rPr>
          <w:rFonts w:ascii="Georgia" w:hAnsi="Georgia" w:cs="Times New Roman"/>
          <w:sz w:val="24"/>
          <w:szCs w:val="24"/>
        </w:rPr>
        <w:t>7</w:t>
      </w:r>
      <w:r w:rsidR="004E07F9" w:rsidRPr="001B709F">
        <w:rPr>
          <w:rFonts w:ascii="Georgia" w:hAnsi="Georgia" w:cs="Times New Roman"/>
          <w:sz w:val="24"/>
          <w:szCs w:val="24"/>
        </w:rPr>
        <w:t xml:space="preserve"> -</w:t>
      </w:r>
      <w:r w:rsidR="00E958AD" w:rsidRPr="001B709F">
        <w:rPr>
          <w:rFonts w:ascii="Georgia" w:hAnsi="Georgia" w:cs="Times New Roman"/>
          <w:sz w:val="24"/>
          <w:szCs w:val="24"/>
        </w:rPr>
        <w:t xml:space="preserve"> </w:t>
      </w:r>
      <w:r w:rsidR="0056187F">
        <w:rPr>
          <w:rFonts w:ascii="Georgia" w:hAnsi="Georgia" w:cs="Times New Roman"/>
          <w:sz w:val="24"/>
          <w:szCs w:val="24"/>
        </w:rPr>
        <w:t>05</w:t>
      </w:r>
      <w:r w:rsidR="004E07F9" w:rsidRPr="001B709F">
        <w:rPr>
          <w:rFonts w:ascii="Georgia" w:hAnsi="Georgia" w:cs="Times New Roman"/>
          <w:sz w:val="24"/>
          <w:szCs w:val="24"/>
        </w:rPr>
        <w:t>.</w:t>
      </w:r>
      <w:r w:rsidR="0056187F">
        <w:rPr>
          <w:rFonts w:ascii="Georgia" w:hAnsi="Georgia" w:cs="Times New Roman"/>
          <w:sz w:val="24"/>
          <w:szCs w:val="24"/>
        </w:rPr>
        <w:t>06</w:t>
      </w:r>
      <w:r w:rsidR="004E07F9" w:rsidRPr="001B709F">
        <w:rPr>
          <w:rFonts w:ascii="Georgia" w:hAnsi="Georgia" w:cs="Times New Roman"/>
          <w:sz w:val="24"/>
          <w:szCs w:val="24"/>
        </w:rPr>
        <w:t>.</w:t>
      </w:r>
      <w:r w:rsidR="00201C07" w:rsidRPr="001B709F">
        <w:rPr>
          <w:rFonts w:ascii="Georgia" w:hAnsi="Georgia" w:cs="Times New Roman"/>
          <w:sz w:val="24"/>
          <w:szCs w:val="24"/>
        </w:rPr>
        <w:t>202</w:t>
      </w:r>
      <w:r w:rsidR="0056187F">
        <w:rPr>
          <w:rFonts w:ascii="Georgia" w:hAnsi="Georgia" w:cs="Times New Roman"/>
          <w:sz w:val="24"/>
          <w:szCs w:val="24"/>
        </w:rPr>
        <w:t>7</w:t>
      </w:r>
    </w:p>
    <w:p w14:paraId="3D70E6D8" w14:textId="77777777" w:rsidR="004E07F9" w:rsidRPr="001B709F" w:rsidRDefault="004E07F9" w:rsidP="004E07F9">
      <w:pPr>
        <w:jc w:val="center"/>
        <w:rPr>
          <w:rFonts w:ascii="Georgia" w:hAnsi="Georgia" w:cs="Times New Roman"/>
          <w:sz w:val="24"/>
          <w:szCs w:val="24"/>
        </w:rPr>
      </w:pPr>
      <w:r w:rsidRPr="001B709F">
        <w:rPr>
          <w:rFonts w:ascii="Georgia" w:hAnsi="Georgia" w:cs="Times New Roman"/>
          <w:sz w:val="24"/>
          <w:szCs w:val="24"/>
        </w:rPr>
        <w:t>12 дни/ 9 нощувки</w:t>
      </w:r>
    </w:p>
    <w:p w14:paraId="454628E4" w14:textId="7CA9F6B7" w:rsidR="004E07F9" w:rsidRPr="00785B9A" w:rsidRDefault="004E07F9" w:rsidP="008C2533">
      <w:pPr>
        <w:rPr>
          <w:rFonts w:ascii="Georgia" w:hAnsi="Georgia" w:cs="Times New Roman"/>
          <w:color w:val="833C0B" w:themeColor="accent2" w:themeShade="80"/>
          <w:sz w:val="28"/>
          <w:szCs w:val="28"/>
        </w:rPr>
      </w:pPr>
    </w:p>
    <w:p w14:paraId="4401535C" w14:textId="77777777" w:rsidR="00463F7D" w:rsidRPr="00785B9A" w:rsidRDefault="00463F7D" w:rsidP="009D23FC">
      <w:pPr>
        <w:jc w:val="center"/>
        <w:rPr>
          <w:rFonts w:ascii="Georgia" w:hAnsi="Georgia" w:cs="Times New Roman"/>
          <w:sz w:val="24"/>
          <w:szCs w:val="24"/>
        </w:rPr>
      </w:pPr>
      <w:r w:rsidRPr="00785B9A">
        <w:rPr>
          <w:rFonts w:ascii="Georgia" w:hAnsi="Georgia" w:cs="Times New Roman"/>
          <w:sz w:val="24"/>
          <w:szCs w:val="24"/>
        </w:rPr>
        <w:t>„Земя на контраст и драматична красота - излъчваща вечна привлекателност. Вдъхващи страхопочитание пейзажи, съчетани с неопитомена дива природа - вашата бутикова дестинация в списъка ви за пътуване.“</w:t>
      </w:r>
    </w:p>
    <w:p w14:paraId="01E7BA75" w14:textId="77777777" w:rsidR="00463F7D" w:rsidRPr="00785B9A" w:rsidRDefault="00463F7D" w:rsidP="009D23FC">
      <w:pPr>
        <w:jc w:val="center"/>
        <w:rPr>
          <w:rFonts w:ascii="Georgia" w:hAnsi="Georgia" w:cs="Times New Roman"/>
          <w:sz w:val="24"/>
          <w:szCs w:val="24"/>
        </w:rPr>
      </w:pPr>
      <w:r w:rsidRPr="00785B9A">
        <w:rPr>
          <w:rFonts w:ascii="Georgia" w:hAnsi="Georgia" w:cs="Times New Roman"/>
          <w:sz w:val="24"/>
          <w:szCs w:val="24"/>
        </w:rPr>
        <w:t xml:space="preserve">В югозападна Африка се намира земя на завладяващо очарование. Земя за тези, които се покланят на светилището на Африка в най-блестящия му, но и в най-нетрадиционния му вид. Това е </w:t>
      </w:r>
      <w:r w:rsidRPr="00785B9A">
        <w:rPr>
          <w:rFonts w:ascii="Georgia" w:hAnsi="Georgia" w:cs="Times New Roman"/>
          <w:b/>
          <w:sz w:val="24"/>
          <w:szCs w:val="24"/>
        </w:rPr>
        <w:t>Намибия</w:t>
      </w:r>
      <w:r w:rsidRPr="00785B9A">
        <w:rPr>
          <w:rFonts w:ascii="Georgia" w:hAnsi="Georgia" w:cs="Times New Roman"/>
          <w:sz w:val="24"/>
          <w:szCs w:val="24"/>
        </w:rPr>
        <w:t>.</w:t>
      </w:r>
    </w:p>
    <w:p w14:paraId="31E8B94D" w14:textId="77777777" w:rsidR="00463F7D" w:rsidRPr="00785B9A" w:rsidRDefault="00463F7D" w:rsidP="009D23FC">
      <w:pPr>
        <w:jc w:val="center"/>
        <w:rPr>
          <w:rFonts w:ascii="Georgia" w:hAnsi="Georgia" w:cs="Times New Roman"/>
          <w:sz w:val="24"/>
          <w:szCs w:val="24"/>
        </w:rPr>
      </w:pPr>
      <w:r w:rsidRPr="00785B9A">
        <w:rPr>
          <w:rFonts w:ascii="Georgia" w:hAnsi="Georgia" w:cs="Times New Roman"/>
          <w:sz w:val="24"/>
          <w:szCs w:val="24"/>
        </w:rPr>
        <w:t xml:space="preserve">Описвана от бушмените като „Душата на света“, </w:t>
      </w:r>
      <w:r w:rsidRPr="00785B9A">
        <w:rPr>
          <w:rFonts w:ascii="Georgia" w:hAnsi="Georgia" w:cs="Times New Roman"/>
          <w:b/>
          <w:sz w:val="24"/>
          <w:szCs w:val="24"/>
        </w:rPr>
        <w:t>Намибия</w:t>
      </w:r>
      <w:r w:rsidRPr="00785B9A">
        <w:rPr>
          <w:rFonts w:ascii="Georgia" w:hAnsi="Georgia" w:cs="Times New Roman"/>
          <w:sz w:val="24"/>
          <w:szCs w:val="24"/>
        </w:rPr>
        <w:t xml:space="preserve"> е груба, естествена, eмоционална и освобождаваща. Въпреки че природните сили са били свирепи и непримирими, те са били и щедри. В този котел от топлина и безмилостна сила Бог е създал пейзажи, които могат да се сравнят по красота само с най-изящните диаманти, открити тук. Представете си огромни платна, необуздани от ограниченията на човека, пръскащи цветни откъсвания на монументалните, звездообразни дюни на пустинята Намиб и сюрреалистичния Deadvlei в стил Салвадор Дали, с неговите бели глинени тигани, червени дюни и синьо небе. Вдъхващите страхопочитание планински вериги на някои от последните истински диви райони в Дамараленд и запуснатата, брулена от вятъра скелетна брегова линия. Както цяла Африка, </w:t>
      </w:r>
      <w:r w:rsidRPr="00785B9A">
        <w:rPr>
          <w:rFonts w:ascii="Georgia" w:hAnsi="Georgia" w:cs="Times New Roman"/>
          <w:b/>
          <w:sz w:val="24"/>
          <w:szCs w:val="24"/>
        </w:rPr>
        <w:t>Намибия</w:t>
      </w:r>
      <w:r w:rsidRPr="00785B9A">
        <w:rPr>
          <w:rFonts w:ascii="Georgia" w:hAnsi="Georgia" w:cs="Times New Roman"/>
          <w:sz w:val="24"/>
          <w:szCs w:val="24"/>
        </w:rPr>
        <w:t xml:space="preserve"> има изобилие от диви животни в националните си паркове, както и големи участъци земя, които са неоградени и неограничени за преминаване на дивата природа. Голяма част от тази земя е предоставена на местните общности, както и на много частни фермери, които са обединени в местни природни резервати. Намибия също има най-богатата сукулентна флора в света, приютяваща около една трета от приблизително 10 000 сукулентни вида. Тя е смесица от гледки, звуци, аромати, вкусове и емоции в изобилие, които просто чакат да бъдат изпитани.</w:t>
      </w:r>
    </w:p>
    <w:p w14:paraId="48198B8D" w14:textId="5F73E4A4" w:rsidR="00463F7D" w:rsidRPr="00785B9A" w:rsidRDefault="00463F7D" w:rsidP="009D23FC">
      <w:pPr>
        <w:jc w:val="center"/>
        <w:rPr>
          <w:rFonts w:ascii="Georgia" w:hAnsi="Georgia" w:cs="Times New Roman"/>
          <w:sz w:val="24"/>
          <w:szCs w:val="24"/>
        </w:rPr>
      </w:pPr>
      <w:r w:rsidRPr="00785B9A">
        <w:rPr>
          <w:rFonts w:ascii="Georgia" w:hAnsi="Georgia" w:cs="Times New Roman"/>
          <w:sz w:val="24"/>
          <w:szCs w:val="24"/>
        </w:rPr>
        <w:t>Намибия е дом на прословутото</w:t>
      </w:r>
      <w:r w:rsidR="00CE0070" w:rsidRPr="00785B9A">
        <w:rPr>
          <w:rFonts w:ascii="Georgia" w:hAnsi="Georgia" w:cs="Times New Roman"/>
          <w:sz w:val="24"/>
          <w:szCs w:val="24"/>
        </w:rPr>
        <w:t xml:space="preserve"> К</w:t>
      </w:r>
      <w:r w:rsidRPr="00785B9A">
        <w:rPr>
          <w:rFonts w:ascii="Georgia" w:hAnsi="Georgia" w:cs="Times New Roman"/>
          <w:sz w:val="24"/>
          <w:szCs w:val="24"/>
        </w:rPr>
        <w:t xml:space="preserve">райбрежие на скелетите, тази изоставена и неравна брегова ивица по протежение на Атлантическия океан. Именно тук намираме пустинята Намиб, най-старата пустиня в света и обект на световното </w:t>
      </w:r>
      <w:r w:rsidRPr="00785B9A">
        <w:rPr>
          <w:rFonts w:ascii="Georgia" w:hAnsi="Georgia" w:cs="Times New Roman"/>
          <w:sz w:val="24"/>
          <w:szCs w:val="24"/>
        </w:rPr>
        <w:lastRenderedPageBreak/>
        <w:t>наследство, откъдето страната получава името си. Източните пространства са доминирани от пустинята Калахари; централните планини са известни с дивата си природа и Националния парк Етоша. Каоколенд и Дамараленд са местата, където откриваме някои от най-драматичните пейзажи, уникално адаптираните пустинни животни и гордите хора Овахимба - последните полуномадски народи. И за капак – контрастът на буйната горска растителност на района Замбези, част от трансграничния национален парк KAZA.</w:t>
      </w:r>
    </w:p>
    <w:p w14:paraId="535219B1" w14:textId="36FE7862" w:rsidR="00B26801" w:rsidRPr="00785B9A" w:rsidRDefault="00463F7D" w:rsidP="009D23FC">
      <w:pPr>
        <w:jc w:val="center"/>
        <w:rPr>
          <w:rFonts w:ascii="Georgia" w:hAnsi="Georgia" w:cs="Times New Roman"/>
          <w:sz w:val="24"/>
          <w:szCs w:val="24"/>
        </w:rPr>
      </w:pPr>
      <w:r w:rsidRPr="00785B9A">
        <w:rPr>
          <w:rFonts w:ascii="Georgia" w:hAnsi="Georgia" w:cs="Times New Roman"/>
          <w:sz w:val="24"/>
          <w:szCs w:val="24"/>
        </w:rPr>
        <w:t xml:space="preserve">Подобно на диамантите, добивани тук, </w:t>
      </w:r>
      <w:r w:rsidRPr="00785B9A">
        <w:rPr>
          <w:rFonts w:ascii="Georgia" w:hAnsi="Georgia" w:cs="Times New Roman"/>
          <w:b/>
          <w:sz w:val="24"/>
          <w:szCs w:val="24"/>
        </w:rPr>
        <w:t>Намибия</w:t>
      </w:r>
      <w:r w:rsidRPr="00785B9A">
        <w:rPr>
          <w:rFonts w:ascii="Georgia" w:hAnsi="Georgia" w:cs="Times New Roman"/>
          <w:sz w:val="24"/>
          <w:szCs w:val="24"/>
        </w:rPr>
        <w:t xml:space="preserve"> е истински скъпоценен камък, който чака да бъде открит.</w:t>
      </w:r>
    </w:p>
    <w:p w14:paraId="62D199F5" w14:textId="77777777" w:rsidR="00463F7D" w:rsidRPr="00785B9A" w:rsidRDefault="00463F7D" w:rsidP="00463F7D">
      <w:pPr>
        <w:jc w:val="both"/>
        <w:rPr>
          <w:rFonts w:ascii="Georgia" w:hAnsi="Georgia" w:cs="Times New Roman"/>
          <w:sz w:val="24"/>
          <w:szCs w:val="24"/>
        </w:rPr>
      </w:pPr>
    </w:p>
    <w:p w14:paraId="07102EB7" w14:textId="140E350F" w:rsidR="009654E6" w:rsidRPr="00785B9A" w:rsidRDefault="00463F7D" w:rsidP="004E07F9">
      <w:pPr>
        <w:jc w:val="center"/>
        <w:rPr>
          <w:rFonts w:ascii="Georgia" w:hAnsi="Georgia" w:cs="Times New Roman"/>
          <w:b/>
          <w:sz w:val="32"/>
          <w:szCs w:val="32"/>
          <w:lang w:val="en-US"/>
        </w:rPr>
      </w:pPr>
      <w:r w:rsidRPr="00785B9A">
        <w:rPr>
          <w:rFonts w:ascii="Georgia" w:hAnsi="Georgia" w:cs="Times New Roman"/>
          <w:b/>
          <w:sz w:val="32"/>
          <w:szCs w:val="32"/>
        </w:rPr>
        <w:t>ПРОГРАМА</w:t>
      </w:r>
    </w:p>
    <w:p w14:paraId="1C8D5BF4" w14:textId="77777777" w:rsidR="00B63FC9" w:rsidRPr="00785B9A" w:rsidRDefault="00B63FC9" w:rsidP="00FD0B96">
      <w:pPr>
        <w:rPr>
          <w:rFonts w:ascii="Georgia" w:hAnsi="Georgia" w:cs="Times New Roman"/>
          <w:b/>
          <w:sz w:val="32"/>
          <w:szCs w:val="32"/>
        </w:rPr>
      </w:pPr>
    </w:p>
    <w:p w14:paraId="393D3DEA" w14:textId="2B43EBE9" w:rsidR="008C2533" w:rsidRPr="0004567B" w:rsidRDefault="008C2533" w:rsidP="008C2533">
      <w:pPr>
        <w:spacing w:after="0" w:line="240" w:lineRule="auto"/>
        <w:rPr>
          <w:rFonts w:ascii="Georgia" w:eastAsia="Times New Roman" w:hAnsi="Georgia" w:cs="Times New Roman"/>
          <w:color w:val="000000"/>
          <w:sz w:val="24"/>
          <w:szCs w:val="24"/>
          <w:lang w:val="en-US" w:eastAsia="en-GB"/>
        </w:rPr>
      </w:pPr>
      <w:r w:rsidRPr="0004567B">
        <w:rPr>
          <w:rFonts w:ascii="Georgia" w:eastAsia="Times New Roman" w:hAnsi="Georgia" w:cs="Times New Roman"/>
          <w:color w:val="000000"/>
          <w:sz w:val="24"/>
          <w:szCs w:val="24"/>
          <w:lang w:eastAsia="en-GB"/>
        </w:rPr>
        <w:t>  </w:t>
      </w:r>
    </w:p>
    <w:p w14:paraId="12DCE40C" w14:textId="65195256" w:rsidR="00463F7D" w:rsidRPr="0004567B" w:rsidRDefault="00463F7D" w:rsidP="00463F7D">
      <w:pPr>
        <w:jc w:val="both"/>
        <w:rPr>
          <w:rFonts w:ascii="Georgia" w:hAnsi="Georgia" w:cs="Times New Roman"/>
          <w:b/>
          <w:sz w:val="24"/>
          <w:szCs w:val="24"/>
          <w:u w:val="single"/>
        </w:rPr>
      </w:pPr>
      <w:r w:rsidRPr="0004567B">
        <w:rPr>
          <w:rFonts w:ascii="Georgia" w:hAnsi="Georgia" w:cs="Times New Roman"/>
          <w:b/>
          <w:sz w:val="24"/>
          <w:szCs w:val="24"/>
          <w:u w:val="single"/>
        </w:rPr>
        <w:t xml:space="preserve">Ден 01/ </w:t>
      </w:r>
      <w:r w:rsidR="0056187F">
        <w:rPr>
          <w:rFonts w:ascii="Georgia" w:hAnsi="Georgia" w:cs="Times New Roman"/>
          <w:b/>
          <w:sz w:val="24"/>
          <w:szCs w:val="24"/>
          <w:u w:val="single"/>
        </w:rPr>
        <w:t>25.05.2027</w:t>
      </w:r>
      <w:r w:rsidRPr="0004567B">
        <w:rPr>
          <w:rFonts w:ascii="Georgia" w:hAnsi="Georgia" w:cs="Times New Roman"/>
          <w:b/>
          <w:sz w:val="24"/>
          <w:szCs w:val="24"/>
          <w:u w:val="single"/>
        </w:rPr>
        <w:t xml:space="preserve"> София – </w:t>
      </w:r>
      <w:r w:rsidR="00CA2F9A" w:rsidRPr="0004567B">
        <w:rPr>
          <w:rFonts w:ascii="Georgia" w:hAnsi="Georgia" w:cs="Times New Roman"/>
          <w:b/>
          <w:sz w:val="24"/>
          <w:szCs w:val="24"/>
          <w:u w:val="single"/>
        </w:rPr>
        <w:t>Мюнхен</w:t>
      </w:r>
    </w:p>
    <w:p w14:paraId="7C9EB781" w14:textId="7F262191" w:rsidR="0008409C" w:rsidRPr="0004567B" w:rsidRDefault="00C54527" w:rsidP="00EF3522">
      <w:pPr>
        <w:jc w:val="both"/>
        <w:rPr>
          <w:rFonts w:ascii="Georgia" w:hAnsi="Georgia" w:cs="Times New Roman"/>
          <w:sz w:val="24"/>
          <w:szCs w:val="24"/>
        </w:rPr>
      </w:pPr>
      <w:r w:rsidRPr="0004567B">
        <w:rPr>
          <w:rFonts w:ascii="Georgia" w:hAnsi="Georgia" w:cs="Times New Roman"/>
          <w:sz w:val="24"/>
          <w:szCs w:val="24"/>
        </w:rPr>
        <w:t>Ще се срещнем</w:t>
      </w:r>
      <w:r w:rsidR="00463F7D" w:rsidRPr="0004567B">
        <w:rPr>
          <w:rFonts w:ascii="Georgia" w:hAnsi="Georgia" w:cs="Times New Roman"/>
          <w:sz w:val="24"/>
          <w:szCs w:val="24"/>
        </w:rPr>
        <w:t xml:space="preserve"> н</w:t>
      </w:r>
      <w:r w:rsidR="0008409C" w:rsidRPr="0004567B">
        <w:rPr>
          <w:rFonts w:ascii="Georgia" w:hAnsi="Georgia" w:cs="Times New Roman"/>
          <w:sz w:val="24"/>
          <w:szCs w:val="24"/>
        </w:rPr>
        <w:t>а Международно л</w:t>
      </w:r>
      <w:r w:rsidR="00463F7D" w:rsidRPr="0004567B">
        <w:rPr>
          <w:rFonts w:ascii="Georgia" w:hAnsi="Georgia" w:cs="Times New Roman"/>
          <w:sz w:val="24"/>
          <w:szCs w:val="24"/>
        </w:rPr>
        <w:t xml:space="preserve">етище София, Терминал </w:t>
      </w:r>
      <w:r w:rsidR="00FD0B96" w:rsidRPr="0004567B">
        <w:rPr>
          <w:rFonts w:ascii="Georgia" w:hAnsi="Georgia" w:cs="Times New Roman"/>
          <w:sz w:val="24"/>
          <w:szCs w:val="24"/>
        </w:rPr>
        <w:t>2</w:t>
      </w:r>
      <w:r w:rsidR="00463F7D" w:rsidRPr="0004567B">
        <w:rPr>
          <w:rFonts w:ascii="Georgia" w:hAnsi="Georgia" w:cs="Times New Roman"/>
          <w:sz w:val="24"/>
          <w:szCs w:val="24"/>
        </w:rPr>
        <w:t xml:space="preserve"> </w:t>
      </w:r>
      <w:r w:rsidR="0008409C" w:rsidRPr="0004567B">
        <w:rPr>
          <w:rFonts w:ascii="Georgia" w:hAnsi="Georgia" w:cs="Times New Roman"/>
          <w:sz w:val="24"/>
          <w:szCs w:val="24"/>
        </w:rPr>
        <w:t>з</w:t>
      </w:r>
      <w:r w:rsidR="00463F7D" w:rsidRPr="0004567B">
        <w:rPr>
          <w:rFonts w:ascii="Georgia" w:hAnsi="Georgia" w:cs="Times New Roman"/>
          <w:sz w:val="24"/>
          <w:szCs w:val="24"/>
        </w:rPr>
        <w:t xml:space="preserve">а полет към </w:t>
      </w:r>
      <w:r w:rsidR="008C2533" w:rsidRPr="0004567B">
        <w:rPr>
          <w:rFonts w:ascii="Georgia" w:hAnsi="Georgia" w:cs="Times New Roman"/>
          <w:sz w:val="24"/>
          <w:szCs w:val="24"/>
        </w:rPr>
        <w:t>Мюнх</w:t>
      </w:r>
      <w:r w:rsidR="004C5587" w:rsidRPr="0004567B">
        <w:rPr>
          <w:rFonts w:ascii="Georgia" w:hAnsi="Georgia" w:cs="Times New Roman"/>
          <w:sz w:val="24"/>
          <w:szCs w:val="24"/>
        </w:rPr>
        <w:t>е</w:t>
      </w:r>
      <w:r w:rsidR="008C2533" w:rsidRPr="0004567B">
        <w:rPr>
          <w:rFonts w:ascii="Georgia" w:hAnsi="Georgia" w:cs="Times New Roman"/>
          <w:sz w:val="24"/>
          <w:szCs w:val="24"/>
        </w:rPr>
        <w:t>н</w:t>
      </w:r>
      <w:r w:rsidR="00463F7D" w:rsidRPr="0004567B">
        <w:rPr>
          <w:rFonts w:ascii="Georgia" w:hAnsi="Georgia" w:cs="Times New Roman"/>
          <w:sz w:val="24"/>
          <w:szCs w:val="24"/>
        </w:rPr>
        <w:t xml:space="preserve"> в </w:t>
      </w:r>
      <w:r w:rsidR="00FD0B96" w:rsidRPr="0004567B">
        <w:rPr>
          <w:rFonts w:ascii="Georgia" w:hAnsi="Georgia" w:cs="Times New Roman"/>
          <w:sz w:val="24"/>
          <w:szCs w:val="24"/>
        </w:rPr>
        <w:t>14</w:t>
      </w:r>
      <w:r w:rsidR="00463F7D" w:rsidRPr="0004567B">
        <w:rPr>
          <w:rFonts w:ascii="Georgia" w:hAnsi="Georgia" w:cs="Times New Roman"/>
          <w:sz w:val="24"/>
          <w:szCs w:val="24"/>
        </w:rPr>
        <w:t>:</w:t>
      </w:r>
      <w:r w:rsidR="00FD0B96" w:rsidRPr="0004567B">
        <w:rPr>
          <w:rFonts w:ascii="Georgia" w:hAnsi="Georgia" w:cs="Times New Roman"/>
          <w:sz w:val="24"/>
          <w:szCs w:val="24"/>
        </w:rPr>
        <w:t>0</w:t>
      </w:r>
      <w:r w:rsidR="0056187F">
        <w:rPr>
          <w:rFonts w:ascii="Georgia" w:hAnsi="Georgia" w:cs="Times New Roman"/>
          <w:sz w:val="24"/>
          <w:szCs w:val="24"/>
        </w:rPr>
        <w:t>5</w:t>
      </w:r>
      <w:r w:rsidR="00463F7D" w:rsidRPr="0004567B">
        <w:rPr>
          <w:rFonts w:ascii="Georgia" w:hAnsi="Georgia" w:cs="Times New Roman"/>
          <w:sz w:val="24"/>
          <w:szCs w:val="24"/>
        </w:rPr>
        <w:t xml:space="preserve"> ч.</w:t>
      </w:r>
      <w:r w:rsidR="004E07F9" w:rsidRPr="0004567B">
        <w:rPr>
          <w:rFonts w:ascii="Georgia" w:hAnsi="Georgia" w:cs="Times New Roman"/>
          <w:sz w:val="24"/>
          <w:szCs w:val="24"/>
        </w:rPr>
        <w:t xml:space="preserve"> </w:t>
      </w:r>
      <w:r w:rsidRPr="0004567B">
        <w:rPr>
          <w:rFonts w:ascii="Georgia" w:hAnsi="Georgia" w:cs="Times New Roman"/>
          <w:sz w:val="24"/>
          <w:szCs w:val="24"/>
        </w:rPr>
        <w:t>Пристигам</w:t>
      </w:r>
      <w:r w:rsidR="00463F7D" w:rsidRPr="0004567B">
        <w:rPr>
          <w:rFonts w:ascii="Georgia" w:hAnsi="Georgia" w:cs="Times New Roman"/>
          <w:sz w:val="24"/>
          <w:szCs w:val="24"/>
        </w:rPr>
        <w:t xml:space="preserve">е в </w:t>
      </w:r>
      <w:r w:rsidR="008C2533" w:rsidRPr="0004567B">
        <w:rPr>
          <w:rFonts w:ascii="Georgia" w:hAnsi="Georgia" w:cs="Times New Roman"/>
          <w:sz w:val="24"/>
          <w:szCs w:val="24"/>
        </w:rPr>
        <w:t>Мюнхен</w:t>
      </w:r>
      <w:r w:rsidR="00463F7D" w:rsidRPr="0004567B">
        <w:rPr>
          <w:rFonts w:ascii="Georgia" w:hAnsi="Georgia" w:cs="Times New Roman"/>
          <w:sz w:val="24"/>
          <w:szCs w:val="24"/>
        </w:rPr>
        <w:t xml:space="preserve"> в </w:t>
      </w:r>
      <w:r w:rsidR="00FD0B96" w:rsidRPr="0004567B">
        <w:rPr>
          <w:rFonts w:ascii="Georgia" w:hAnsi="Georgia" w:cs="Times New Roman"/>
          <w:sz w:val="24"/>
          <w:szCs w:val="24"/>
        </w:rPr>
        <w:t>15</w:t>
      </w:r>
      <w:r w:rsidR="0008409C" w:rsidRPr="0004567B">
        <w:rPr>
          <w:rFonts w:ascii="Georgia" w:hAnsi="Georgia" w:cs="Times New Roman"/>
          <w:sz w:val="24"/>
          <w:szCs w:val="24"/>
        </w:rPr>
        <w:t>:</w:t>
      </w:r>
      <w:r w:rsidR="0056187F">
        <w:rPr>
          <w:rFonts w:ascii="Georgia" w:hAnsi="Georgia" w:cs="Times New Roman"/>
          <w:sz w:val="24"/>
          <w:szCs w:val="24"/>
        </w:rPr>
        <w:t>35</w:t>
      </w:r>
      <w:r w:rsidR="0008409C" w:rsidRPr="0004567B">
        <w:rPr>
          <w:rFonts w:ascii="Georgia" w:hAnsi="Georgia" w:cs="Times New Roman"/>
          <w:sz w:val="24"/>
          <w:szCs w:val="24"/>
        </w:rPr>
        <w:t xml:space="preserve"> ч.</w:t>
      </w:r>
      <w:r w:rsidR="001C4F2F" w:rsidRPr="0004567B">
        <w:rPr>
          <w:rFonts w:ascii="Georgia" w:hAnsi="Georgia" w:cs="Times New Roman"/>
          <w:sz w:val="24"/>
          <w:szCs w:val="24"/>
        </w:rPr>
        <w:t xml:space="preserve"> и свързващ полет за Виндхук в 2</w:t>
      </w:r>
      <w:r w:rsidR="0056187F">
        <w:rPr>
          <w:rFonts w:ascii="Georgia" w:hAnsi="Georgia" w:cs="Times New Roman"/>
          <w:sz w:val="24"/>
          <w:szCs w:val="24"/>
        </w:rPr>
        <w:t>1</w:t>
      </w:r>
      <w:r w:rsidR="001C4F2F" w:rsidRPr="0004567B">
        <w:rPr>
          <w:rFonts w:ascii="Georgia" w:hAnsi="Georgia" w:cs="Times New Roman"/>
          <w:sz w:val="24"/>
          <w:szCs w:val="24"/>
        </w:rPr>
        <w:t>:</w:t>
      </w:r>
      <w:r w:rsidR="0056187F">
        <w:rPr>
          <w:rFonts w:ascii="Georgia" w:hAnsi="Georgia" w:cs="Times New Roman"/>
          <w:sz w:val="24"/>
          <w:szCs w:val="24"/>
        </w:rPr>
        <w:t>55</w:t>
      </w:r>
      <w:r w:rsidR="001C4F2F" w:rsidRPr="0004567B">
        <w:rPr>
          <w:rFonts w:ascii="Georgia" w:hAnsi="Georgia" w:cs="Times New Roman"/>
          <w:sz w:val="24"/>
          <w:szCs w:val="24"/>
        </w:rPr>
        <w:t>ч.</w:t>
      </w:r>
    </w:p>
    <w:p w14:paraId="6FF2B816" w14:textId="4416B9C9" w:rsidR="0008409C" w:rsidRPr="0004567B" w:rsidRDefault="0008409C" w:rsidP="0008409C">
      <w:pPr>
        <w:jc w:val="both"/>
        <w:rPr>
          <w:rFonts w:ascii="Georgia" w:hAnsi="Georgia" w:cs="Times New Roman"/>
          <w:b/>
          <w:sz w:val="24"/>
          <w:szCs w:val="24"/>
          <w:u w:val="single"/>
        </w:rPr>
      </w:pPr>
      <w:r w:rsidRPr="0004567B">
        <w:rPr>
          <w:rFonts w:ascii="Georgia" w:hAnsi="Georgia" w:cs="Times New Roman"/>
          <w:b/>
          <w:sz w:val="24"/>
          <w:szCs w:val="24"/>
          <w:u w:val="single"/>
        </w:rPr>
        <w:t xml:space="preserve">Ден 02/ </w:t>
      </w:r>
      <w:r w:rsidR="00123958" w:rsidRPr="0004567B">
        <w:rPr>
          <w:rFonts w:ascii="Georgia" w:hAnsi="Georgia" w:cs="Times New Roman"/>
          <w:b/>
          <w:sz w:val="24"/>
          <w:szCs w:val="24"/>
          <w:u w:val="single"/>
        </w:rPr>
        <w:t>2</w:t>
      </w:r>
      <w:r w:rsidR="001C7B50">
        <w:rPr>
          <w:rFonts w:ascii="Georgia" w:hAnsi="Georgia" w:cs="Times New Roman"/>
          <w:b/>
          <w:sz w:val="24"/>
          <w:szCs w:val="24"/>
          <w:u w:val="single"/>
        </w:rPr>
        <w:t>6</w:t>
      </w:r>
      <w:r w:rsidRPr="0004567B">
        <w:rPr>
          <w:rFonts w:ascii="Georgia" w:hAnsi="Georgia" w:cs="Times New Roman"/>
          <w:b/>
          <w:sz w:val="24"/>
          <w:szCs w:val="24"/>
          <w:u w:val="single"/>
        </w:rPr>
        <w:t>.</w:t>
      </w:r>
      <w:r w:rsidR="001C7B50">
        <w:rPr>
          <w:rFonts w:ascii="Georgia" w:hAnsi="Georgia" w:cs="Times New Roman"/>
          <w:b/>
          <w:sz w:val="24"/>
          <w:szCs w:val="24"/>
          <w:u w:val="single"/>
        </w:rPr>
        <w:t>06</w:t>
      </w:r>
      <w:r w:rsidRPr="0004567B">
        <w:rPr>
          <w:rFonts w:ascii="Georgia" w:hAnsi="Georgia" w:cs="Times New Roman"/>
          <w:b/>
          <w:sz w:val="24"/>
          <w:szCs w:val="24"/>
          <w:u w:val="single"/>
        </w:rPr>
        <w:t>.</w:t>
      </w:r>
      <w:r w:rsidR="00201C07" w:rsidRPr="0004567B">
        <w:rPr>
          <w:rFonts w:ascii="Georgia" w:hAnsi="Georgia" w:cs="Times New Roman"/>
          <w:b/>
          <w:sz w:val="24"/>
          <w:szCs w:val="24"/>
          <w:u w:val="single"/>
        </w:rPr>
        <w:t>202</w:t>
      </w:r>
      <w:r w:rsidR="001C7B50">
        <w:rPr>
          <w:rFonts w:ascii="Georgia" w:hAnsi="Georgia" w:cs="Times New Roman"/>
          <w:b/>
          <w:sz w:val="24"/>
          <w:szCs w:val="24"/>
          <w:u w:val="single"/>
        </w:rPr>
        <w:t>7</w:t>
      </w:r>
      <w:r w:rsidRPr="0004567B">
        <w:rPr>
          <w:rFonts w:ascii="Georgia" w:hAnsi="Georgia" w:cs="Times New Roman"/>
          <w:b/>
          <w:sz w:val="24"/>
          <w:szCs w:val="24"/>
          <w:u w:val="single"/>
        </w:rPr>
        <w:t xml:space="preserve"> </w:t>
      </w:r>
      <w:r w:rsidR="00CA2F9A" w:rsidRPr="0004567B">
        <w:rPr>
          <w:rFonts w:ascii="Georgia" w:hAnsi="Georgia" w:cs="Times New Roman"/>
          <w:b/>
          <w:sz w:val="24"/>
          <w:szCs w:val="24"/>
          <w:u w:val="single"/>
        </w:rPr>
        <w:t>Мюнхен</w:t>
      </w:r>
      <w:r w:rsidRPr="0004567B">
        <w:rPr>
          <w:rFonts w:ascii="Georgia" w:hAnsi="Georgia" w:cs="Times New Roman"/>
          <w:b/>
          <w:sz w:val="24"/>
          <w:szCs w:val="24"/>
          <w:u w:val="single"/>
        </w:rPr>
        <w:t xml:space="preserve"> – Виндхук, Намибия</w:t>
      </w:r>
      <w:r w:rsidR="00E8614A" w:rsidRPr="0004567B">
        <w:rPr>
          <w:rFonts w:ascii="Georgia" w:hAnsi="Georgia" w:cs="Times New Roman"/>
          <w:b/>
          <w:sz w:val="24"/>
          <w:szCs w:val="24"/>
          <w:u w:val="single"/>
        </w:rPr>
        <w:t xml:space="preserve"> </w:t>
      </w:r>
      <w:r w:rsidR="00BA0813" w:rsidRPr="0004567B">
        <w:rPr>
          <w:rFonts w:ascii="Georgia" w:hAnsi="Georgia" w:cs="Times New Roman"/>
          <w:b/>
          <w:sz w:val="24"/>
          <w:szCs w:val="24"/>
          <w:u w:val="single"/>
        </w:rPr>
        <w:t>–</w:t>
      </w:r>
      <w:r w:rsidR="00E8614A" w:rsidRPr="0004567B">
        <w:rPr>
          <w:rFonts w:ascii="Georgia" w:hAnsi="Georgia" w:cs="Times New Roman"/>
          <w:b/>
          <w:sz w:val="24"/>
          <w:szCs w:val="24"/>
          <w:u w:val="single"/>
        </w:rPr>
        <w:t xml:space="preserve"> Калахари</w:t>
      </w:r>
      <w:r w:rsidR="00BA0813" w:rsidRPr="0004567B">
        <w:rPr>
          <w:rFonts w:ascii="Georgia" w:hAnsi="Georgia" w:cs="Times New Roman"/>
          <w:b/>
          <w:sz w:val="24"/>
          <w:szCs w:val="24"/>
          <w:u w:val="single"/>
          <w:lang w:val="en-US"/>
        </w:rPr>
        <w:t xml:space="preserve"> /  </w:t>
      </w:r>
      <w:r w:rsidR="00BA0813" w:rsidRPr="0004567B">
        <w:rPr>
          <w:rFonts w:ascii="Georgia" w:hAnsi="Georgia" w:cs="Times New Roman"/>
          <w:b/>
          <w:sz w:val="24"/>
          <w:szCs w:val="24"/>
          <w:u w:val="single"/>
        </w:rPr>
        <w:t>вечеря</w:t>
      </w:r>
    </w:p>
    <w:p w14:paraId="4D8D174E" w14:textId="43752BB6" w:rsidR="0008409C" w:rsidRPr="0004567B" w:rsidRDefault="00C54527" w:rsidP="00EF3522">
      <w:pPr>
        <w:jc w:val="both"/>
        <w:rPr>
          <w:rFonts w:ascii="Georgia" w:hAnsi="Georgia" w:cs="Times New Roman"/>
          <w:sz w:val="24"/>
          <w:szCs w:val="24"/>
        </w:rPr>
      </w:pPr>
      <w:r w:rsidRPr="0004567B">
        <w:rPr>
          <w:rFonts w:ascii="Georgia" w:hAnsi="Georgia" w:cs="Times New Roman"/>
          <w:sz w:val="24"/>
          <w:szCs w:val="24"/>
        </w:rPr>
        <w:t>Пристигаме в 0</w:t>
      </w:r>
      <w:r w:rsidR="0056187F">
        <w:rPr>
          <w:rFonts w:ascii="Georgia" w:hAnsi="Georgia" w:cs="Times New Roman"/>
          <w:sz w:val="24"/>
          <w:szCs w:val="24"/>
        </w:rPr>
        <w:t>8</w:t>
      </w:r>
      <w:r w:rsidRPr="0004567B">
        <w:rPr>
          <w:rFonts w:ascii="Georgia" w:hAnsi="Georgia" w:cs="Times New Roman"/>
          <w:sz w:val="24"/>
          <w:szCs w:val="24"/>
        </w:rPr>
        <w:t>:</w:t>
      </w:r>
      <w:r w:rsidR="0056187F">
        <w:rPr>
          <w:rFonts w:ascii="Georgia" w:hAnsi="Georgia" w:cs="Times New Roman"/>
          <w:sz w:val="24"/>
          <w:szCs w:val="24"/>
        </w:rPr>
        <w:t>10</w:t>
      </w:r>
      <w:r w:rsidRPr="0004567B">
        <w:rPr>
          <w:rFonts w:ascii="Georgia" w:hAnsi="Georgia" w:cs="Times New Roman"/>
          <w:sz w:val="24"/>
          <w:szCs w:val="24"/>
        </w:rPr>
        <w:t xml:space="preserve"> ч. на М</w:t>
      </w:r>
      <w:r w:rsidR="0008409C" w:rsidRPr="0004567B">
        <w:rPr>
          <w:rFonts w:ascii="Georgia" w:hAnsi="Georgia" w:cs="Times New Roman"/>
          <w:sz w:val="24"/>
          <w:szCs w:val="24"/>
        </w:rPr>
        <w:t xml:space="preserve">еждународно летище </w:t>
      </w:r>
      <w:r w:rsidR="0008409C" w:rsidRPr="0004567B">
        <w:rPr>
          <w:rFonts w:ascii="Georgia" w:hAnsi="Georgia" w:cs="Times New Roman"/>
          <w:sz w:val="24"/>
          <w:szCs w:val="24"/>
          <w:lang w:val="en-US"/>
        </w:rPr>
        <w:t>Hosea Kutako.</w:t>
      </w:r>
    </w:p>
    <w:p w14:paraId="38C3FA28" w14:textId="77777777" w:rsidR="0008409C" w:rsidRPr="0004567B" w:rsidRDefault="0008409C" w:rsidP="00EF3522">
      <w:pPr>
        <w:jc w:val="both"/>
        <w:rPr>
          <w:rFonts w:ascii="Georgia" w:hAnsi="Georgia" w:cs="Times New Roman"/>
          <w:iCs/>
          <w:sz w:val="24"/>
          <w:szCs w:val="24"/>
        </w:rPr>
      </w:pPr>
      <w:r w:rsidRPr="0004567B">
        <w:rPr>
          <w:rFonts w:ascii="Georgia" w:hAnsi="Georgia" w:cs="Times New Roman"/>
          <w:iCs/>
          <w:sz w:val="24"/>
          <w:szCs w:val="24"/>
        </w:rPr>
        <w:t>Wa lalapo! Wa penuka nawa? Добър ден! Добре дошли в Намибия!</w:t>
      </w:r>
    </w:p>
    <w:p w14:paraId="51609CCF" w14:textId="448F0889" w:rsidR="00CD5C4C" w:rsidRPr="00755BAA" w:rsidRDefault="00C54527" w:rsidP="00EF3522">
      <w:pPr>
        <w:jc w:val="both"/>
        <w:rPr>
          <w:rFonts w:ascii="Georgia" w:hAnsi="Georgia" w:cs="Times New Roman"/>
          <w:sz w:val="24"/>
          <w:szCs w:val="24"/>
          <w:lang w:val="en-US"/>
        </w:rPr>
      </w:pPr>
      <w:r w:rsidRPr="0004567B">
        <w:rPr>
          <w:rFonts w:ascii="Georgia" w:hAnsi="Georgia" w:cs="Times New Roman"/>
          <w:sz w:val="24"/>
          <w:szCs w:val="24"/>
        </w:rPr>
        <w:t>При пристигане на международното летище ще бъдем</w:t>
      </w:r>
      <w:r w:rsidR="0008409C" w:rsidRPr="0004567B">
        <w:rPr>
          <w:rFonts w:ascii="Georgia" w:hAnsi="Georgia" w:cs="Times New Roman"/>
          <w:sz w:val="24"/>
          <w:szCs w:val="24"/>
        </w:rPr>
        <w:t xml:space="preserve"> посрещнати от шофьор/ екскурзовод на партниращата</w:t>
      </w:r>
      <w:r w:rsidRPr="0004567B">
        <w:rPr>
          <w:rFonts w:ascii="Georgia" w:hAnsi="Georgia" w:cs="Times New Roman"/>
          <w:sz w:val="24"/>
          <w:szCs w:val="24"/>
        </w:rPr>
        <w:t xml:space="preserve"> намибийска</w:t>
      </w:r>
      <w:r w:rsidR="0008409C" w:rsidRPr="0004567B">
        <w:rPr>
          <w:rFonts w:ascii="Georgia" w:hAnsi="Georgia" w:cs="Times New Roman"/>
          <w:sz w:val="24"/>
          <w:szCs w:val="24"/>
        </w:rPr>
        <w:t xml:space="preserve"> агенция и след като се финализ</w:t>
      </w:r>
      <w:r w:rsidRPr="0004567B">
        <w:rPr>
          <w:rFonts w:ascii="Georgia" w:hAnsi="Georgia" w:cs="Times New Roman"/>
          <w:sz w:val="24"/>
          <w:szCs w:val="24"/>
        </w:rPr>
        <w:t>ират формалностите, ще отпътувам</w:t>
      </w:r>
      <w:r w:rsidR="0008409C" w:rsidRPr="0004567B">
        <w:rPr>
          <w:rFonts w:ascii="Georgia" w:hAnsi="Georgia" w:cs="Times New Roman"/>
          <w:sz w:val="24"/>
          <w:szCs w:val="24"/>
        </w:rPr>
        <w:t xml:space="preserve">е </w:t>
      </w:r>
      <w:r w:rsidR="000C76D3" w:rsidRPr="0004567B">
        <w:rPr>
          <w:rFonts w:ascii="Georgia" w:hAnsi="Georgia" w:cs="Times New Roman"/>
          <w:sz w:val="24"/>
          <w:szCs w:val="24"/>
        </w:rPr>
        <w:t xml:space="preserve">на около 42 км. </w:t>
      </w:r>
      <w:r w:rsidR="0008409C" w:rsidRPr="0004567B">
        <w:rPr>
          <w:rFonts w:ascii="Georgia" w:hAnsi="Georgia" w:cs="Times New Roman"/>
          <w:sz w:val="24"/>
          <w:szCs w:val="24"/>
        </w:rPr>
        <w:t>към столицата В</w:t>
      </w:r>
      <w:r w:rsidR="001043D0" w:rsidRPr="0004567B">
        <w:rPr>
          <w:rFonts w:ascii="Georgia" w:hAnsi="Georgia" w:cs="Times New Roman"/>
          <w:sz w:val="24"/>
          <w:szCs w:val="24"/>
        </w:rPr>
        <w:t>индхук - оживен метрополис, с отличителен немски привкус</w:t>
      </w:r>
      <w:r w:rsidR="000C76D3" w:rsidRPr="0004567B">
        <w:rPr>
          <w:rFonts w:ascii="Georgia" w:hAnsi="Georgia" w:cs="Times New Roman"/>
          <w:sz w:val="24"/>
          <w:szCs w:val="24"/>
        </w:rPr>
        <w:t>, ч</w:t>
      </w:r>
      <w:r w:rsidR="001043D0" w:rsidRPr="0004567B">
        <w:rPr>
          <w:rFonts w:ascii="Georgia" w:hAnsi="Georgia" w:cs="Times New Roman"/>
          <w:sz w:val="24"/>
          <w:szCs w:val="24"/>
        </w:rPr>
        <w:t>ието име в превод означава „ветровит ъгъл“.</w:t>
      </w:r>
      <w:r w:rsidR="000C76D3" w:rsidRPr="0004567B">
        <w:rPr>
          <w:rFonts w:ascii="Georgia" w:hAnsi="Georgia" w:cs="Times New Roman"/>
          <w:sz w:val="24"/>
          <w:szCs w:val="24"/>
        </w:rPr>
        <w:t xml:space="preserve"> </w:t>
      </w:r>
      <w:r w:rsidR="00CD5C4C" w:rsidRPr="0004567B">
        <w:rPr>
          <w:rFonts w:ascii="Georgia" w:hAnsi="Georgia" w:cs="Times New Roman"/>
          <w:sz w:val="24"/>
          <w:szCs w:val="24"/>
        </w:rPr>
        <w:t>Първото селище възниква около воден източник през 1840 г., но след много битки и войни е разрушено. Градът е издигнат за втори път през 1890 г., когато страната е колонизирана от Германия.</w:t>
      </w:r>
    </w:p>
    <w:p w14:paraId="607AE487" w14:textId="0B75AE83" w:rsidR="00755BAA" w:rsidRPr="00755BAA" w:rsidRDefault="00C54527" w:rsidP="00EF3522">
      <w:pPr>
        <w:jc w:val="both"/>
        <w:rPr>
          <w:rFonts w:ascii="Georgia" w:hAnsi="Georgia" w:cs="Times New Roman"/>
          <w:sz w:val="24"/>
          <w:szCs w:val="24"/>
        </w:rPr>
      </w:pPr>
      <w:r w:rsidRPr="0004567B">
        <w:rPr>
          <w:rFonts w:ascii="Georgia" w:hAnsi="Georgia" w:cs="Times New Roman"/>
          <w:sz w:val="24"/>
          <w:szCs w:val="24"/>
          <w:lang w:val="en-US"/>
        </w:rPr>
        <w:t>Отпътува</w:t>
      </w:r>
      <w:r w:rsidRPr="0004567B">
        <w:rPr>
          <w:rFonts w:ascii="Georgia" w:hAnsi="Georgia" w:cs="Times New Roman"/>
          <w:sz w:val="24"/>
          <w:szCs w:val="24"/>
        </w:rPr>
        <w:t>м</w:t>
      </w:r>
      <w:r w:rsidR="000C76D3" w:rsidRPr="0004567B">
        <w:rPr>
          <w:rFonts w:ascii="Georgia" w:hAnsi="Georgia" w:cs="Times New Roman"/>
          <w:sz w:val="24"/>
          <w:szCs w:val="24"/>
          <w:lang w:val="en-US"/>
        </w:rPr>
        <w:t xml:space="preserve">е от Виндхук за пустинята Калахари, където </w:t>
      </w:r>
      <w:r w:rsidR="000C76D3" w:rsidRPr="0004567B">
        <w:rPr>
          <w:rFonts w:ascii="Georgia" w:hAnsi="Georgia" w:cs="Times New Roman"/>
          <w:sz w:val="24"/>
          <w:szCs w:val="24"/>
        </w:rPr>
        <w:t xml:space="preserve">ще </w:t>
      </w:r>
      <w:r w:rsidRPr="0004567B">
        <w:rPr>
          <w:rFonts w:ascii="Georgia" w:hAnsi="Georgia" w:cs="Times New Roman"/>
          <w:sz w:val="24"/>
          <w:szCs w:val="24"/>
        </w:rPr>
        <w:t>пре</w:t>
      </w:r>
      <w:r w:rsidRPr="0004567B">
        <w:rPr>
          <w:rFonts w:ascii="Georgia" w:hAnsi="Georgia" w:cs="Times New Roman"/>
          <w:sz w:val="24"/>
          <w:szCs w:val="24"/>
          <w:lang w:val="en-US"/>
        </w:rPr>
        <w:t>нощувам</w:t>
      </w:r>
      <w:r w:rsidR="000C76D3" w:rsidRPr="0004567B">
        <w:rPr>
          <w:rFonts w:ascii="Georgia" w:hAnsi="Georgia" w:cs="Times New Roman"/>
          <w:sz w:val="24"/>
          <w:szCs w:val="24"/>
          <w:lang w:val="en-US"/>
        </w:rPr>
        <w:t xml:space="preserve">е в </w:t>
      </w:r>
      <w:r w:rsidR="00CD5C4C" w:rsidRPr="0004567B">
        <w:rPr>
          <w:rFonts w:ascii="Georgia" w:hAnsi="Georgia" w:cs="Times New Roman"/>
          <w:sz w:val="24"/>
          <w:szCs w:val="24"/>
        </w:rPr>
        <w:t xml:space="preserve">пустинния лодж </w:t>
      </w:r>
      <w:hyperlink r:id="rId5" w:history="1">
        <w:r w:rsidR="000C76D3" w:rsidRPr="0004567B">
          <w:rPr>
            <w:rStyle w:val="a3"/>
            <w:rFonts w:ascii="Georgia" w:hAnsi="Georgia" w:cs="Times New Roman"/>
            <w:sz w:val="24"/>
            <w:szCs w:val="24"/>
            <w:lang w:val="en-US"/>
          </w:rPr>
          <w:t>Kalahari Anib Lodge</w:t>
        </w:r>
      </w:hyperlink>
      <w:r w:rsidR="00CD5C4C" w:rsidRPr="0004567B">
        <w:rPr>
          <w:rFonts w:ascii="Georgia" w:hAnsi="Georgia" w:cs="Times New Roman"/>
          <w:sz w:val="24"/>
          <w:szCs w:val="24"/>
        </w:rPr>
        <w:t>, разположен върху фосилизирани дюни</w:t>
      </w:r>
      <w:r w:rsidR="000C76D3" w:rsidRPr="0004567B">
        <w:rPr>
          <w:rFonts w:ascii="Georgia" w:hAnsi="Georgia" w:cs="Times New Roman"/>
          <w:sz w:val="24"/>
          <w:szCs w:val="24"/>
          <w:lang w:val="en-US"/>
        </w:rPr>
        <w:t>.</w:t>
      </w:r>
    </w:p>
    <w:p w14:paraId="7D8312C1" w14:textId="49D8EB44" w:rsidR="00CD5C4C" w:rsidRPr="0004567B" w:rsidRDefault="00CD5C4C" w:rsidP="00EF3522">
      <w:pPr>
        <w:jc w:val="both"/>
        <w:rPr>
          <w:rFonts w:ascii="Georgia" w:hAnsi="Georgia" w:cs="Times New Roman"/>
          <w:sz w:val="24"/>
          <w:szCs w:val="24"/>
        </w:rPr>
      </w:pPr>
      <w:r w:rsidRPr="0004567B">
        <w:rPr>
          <w:rFonts w:ascii="Georgia" w:hAnsi="Georgia" w:cs="Times New Roman"/>
          <w:sz w:val="24"/>
          <w:szCs w:val="24"/>
        </w:rPr>
        <w:t xml:space="preserve">Няма </w:t>
      </w:r>
      <w:r w:rsidR="00C54527" w:rsidRPr="0004567B">
        <w:rPr>
          <w:rFonts w:ascii="Georgia" w:hAnsi="Georgia" w:cs="Times New Roman"/>
          <w:sz w:val="24"/>
          <w:szCs w:val="24"/>
        </w:rPr>
        <w:t xml:space="preserve">нищо по-добро от това да усетим </w:t>
      </w:r>
      <w:r w:rsidR="00C54527" w:rsidRPr="0004567B">
        <w:rPr>
          <w:rFonts w:ascii="Georgia" w:hAnsi="Georgia" w:cs="Times New Roman"/>
          <w:sz w:val="24"/>
          <w:szCs w:val="24"/>
          <w:lang w:val="en-US"/>
        </w:rPr>
        <w:t>червените пясъци на Калахари</w:t>
      </w:r>
      <w:r w:rsidRPr="0004567B">
        <w:rPr>
          <w:rFonts w:ascii="Georgia" w:hAnsi="Georgia" w:cs="Times New Roman"/>
          <w:sz w:val="24"/>
          <w:szCs w:val="24"/>
        </w:rPr>
        <w:t xml:space="preserve"> </w:t>
      </w:r>
      <w:r w:rsidR="00C54527" w:rsidRPr="0004567B">
        <w:rPr>
          <w:rFonts w:ascii="Georgia" w:hAnsi="Georgia" w:cs="Times New Roman"/>
          <w:sz w:val="24"/>
          <w:szCs w:val="24"/>
        </w:rPr>
        <w:t>под краката си, така че поемаме</w:t>
      </w:r>
      <w:r w:rsidRPr="0004567B">
        <w:rPr>
          <w:rFonts w:ascii="Georgia" w:hAnsi="Georgia" w:cs="Times New Roman"/>
          <w:sz w:val="24"/>
          <w:szCs w:val="24"/>
        </w:rPr>
        <w:t xml:space="preserve"> по пътеките около </w:t>
      </w:r>
      <w:r w:rsidR="009B1286" w:rsidRPr="0004567B">
        <w:rPr>
          <w:rFonts w:ascii="Georgia" w:hAnsi="Georgia" w:cs="Times New Roman"/>
          <w:sz w:val="24"/>
          <w:szCs w:val="24"/>
        </w:rPr>
        <w:t>лоджа</w:t>
      </w:r>
      <w:r w:rsidR="00C54527" w:rsidRPr="0004567B">
        <w:rPr>
          <w:rFonts w:ascii="Georgia" w:hAnsi="Georgia" w:cs="Times New Roman"/>
          <w:sz w:val="24"/>
          <w:szCs w:val="24"/>
        </w:rPr>
        <w:t>, като държим</w:t>
      </w:r>
      <w:r w:rsidRPr="0004567B">
        <w:rPr>
          <w:rFonts w:ascii="Georgia" w:hAnsi="Georgia" w:cs="Times New Roman"/>
          <w:sz w:val="24"/>
          <w:szCs w:val="24"/>
        </w:rPr>
        <w:t xml:space="preserve"> очите си отворени за</w:t>
      </w:r>
      <w:r w:rsidR="00EE0145" w:rsidRPr="0004567B">
        <w:rPr>
          <w:rFonts w:ascii="Georgia" w:hAnsi="Georgia" w:cs="Times New Roman"/>
          <w:sz w:val="24"/>
          <w:szCs w:val="24"/>
        </w:rPr>
        <w:t xml:space="preserve"> срещи с</w:t>
      </w:r>
      <w:r w:rsidRPr="0004567B">
        <w:rPr>
          <w:rFonts w:ascii="Georgia" w:hAnsi="Georgia" w:cs="Times New Roman"/>
          <w:sz w:val="24"/>
          <w:szCs w:val="24"/>
        </w:rPr>
        <w:t xml:space="preserve"> газели, зебри и антилопи гн</w:t>
      </w:r>
      <w:r w:rsidR="00EE0145" w:rsidRPr="0004567B">
        <w:rPr>
          <w:rFonts w:ascii="Georgia" w:hAnsi="Georgia" w:cs="Times New Roman"/>
          <w:sz w:val="24"/>
          <w:szCs w:val="24"/>
        </w:rPr>
        <w:t xml:space="preserve">у, възползвайки се от шанса да вдъхнем </w:t>
      </w:r>
      <w:r w:rsidRPr="0004567B">
        <w:rPr>
          <w:rFonts w:ascii="Georgia" w:hAnsi="Georgia" w:cs="Times New Roman"/>
          <w:sz w:val="24"/>
          <w:szCs w:val="24"/>
        </w:rPr>
        <w:t>енергията на този отличителен район</w:t>
      </w:r>
      <w:r w:rsidR="00EE0145" w:rsidRPr="0004567B">
        <w:rPr>
          <w:rFonts w:ascii="Georgia" w:hAnsi="Georgia" w:cs="Times New Roman"/>
          <w:sz w:val="24"/>
          <w:szCs w:val="24"/>
        </w:rPr>
        <w:t xml:space="preserve"> на Източна Намибия</w:t>
      </w:r>
      <w:r w:rsidRPr="0004567B">
        <w:rPr>
          <w:rFonts w:ascii="Georgia" w:hAnsi="Georgia" w:cs="Times New Roman"/>
          <w:sz w:val="24"/>
          <w:szCs w:val="24"/>
        </w:rPr>
        <w:t>.</w:t>
      </w:r>
    </w:p>
    <w:p w14:paraId="28737079" w14:textId="6B9E387A" w:rsidR="00CD5C4C" w:rsidRDefault="00630B44" w:rsidP="00EF3522">
      <w:pPr>
        <w:jc w:val="both"/>
        <w:rPr>
          <w:rFonts w:ascii="Georgia" w:hAnsi="Georgia" w:cs="Times New Roman"/>
          <w:sz w:val="24"/>
          <w:szCs w:val="24"/>
        </w:rPr>
      </w:pPr>
      <w:r w:rsidRPr="0004567B">
        <w:rPr>
          <w:rFonts w:ascii="Georgia" w:hAnsi="Georgia" w:cs="Times New Roman"/>
          <w:sz w:val="24"/>
          <w:szCs w:val="24"/>
        </w:rPr>
        <w:t xml:space="preserve">Най-доброто време </w:t>
      </w:r>
      <w:r w:rsidR="00EE0145" w:rsidRPr="0004567B">
        <w:rPr>
          <w:rFonts w:ascii="Georgia" w:hAnsi="Georgia" w:cs="Times New Roman"/>
          <w:sz w:val="24"/>
          <w:szCs w:val="24"/>
        </w:rPr>
        <w:t>да се насладим</w:t>
      </w:r>
      <w:r w:rsidRPr="0004567B">
        <w:rPr>
          <w:rFonts w:ascii="Georgia" w:hAnsi="Georgia" w:cs="Times New Roman"/>
          <w:sz w:val="24"/>
          <w:szCs w:val="24"/>
        </w:rPr>
        <w:t xml:space="preserve"> на цветовете на Калахари е, когато</w:t>
      </w:r>
      <w:r w:rsidR="0076126E" w:rsidRPr="0004567B">
        <w:rPr>
          <w:rFonts w:ascii="Georgia" w:hAnsi="Georgia" w:cs="Times New Roman"/>
          <w:sz w:val="24"/>
          <w:szCs w:val="24"/>
        </w:rPr>
        <w:t xml:space="preserve"> в късния следобед</w:t>
      </w:r>
      <w:r w:rsidRPr="0004567B">
        <w:rPr>
          <w:rFonts w:ascii="Georgia" w:hAnsi="Georgia" w:cs="Times New Roman"/>
          <w:sz w:val="24"/>
          <w:szCs w:val="24"/>
        </w:rPr>
        <w:t xml:space="preserve"> сл</w:t>
      </w:r>
      <w:r w:rsidR="0076126E" w:rsidRPr="0004567B">
        <w:rPr>
          <w:rFonts w:ascii="Georgia" w:hAnsi="Georgia" w:cs="Times New Roman"/>
          <w:sz w:val="24"/>
          <w:szCs w:val="24"/>
        </w:rPr>
        <w:t xml:space="preserve">ънцето залезе </w:t>
      </w:r>
      <w:r w:rsidRPr="0004567B">
        <w:rPr>
          <w:rFonts w:ascii="Georgia" w:hAnsi="Georgia" w:cs="Times New Roman"/>
          <w:sz w:val="24"/>
          <w:szCs w:val="24"/>
        </w:rPr>
        <w:t>и освети пясъка, сякаш свети от въ</w:t>
      </w:r>
      <w:r w:rsidR="0076126E" w:rsidRPr="0004567B">
        <w:rPr>
          <w:rFonts w:ascii="Georgia" w:hAnsi="Georgia" w:cs="Times New Roman"/>
          <w:sz w:val="24"/>
          <w:szCs w:val="24"/>
        </w:rPr>
        <w:t xml:space="preserve">трешен огън. Тогава чувството, което ви обзема е, че Земята </w:t>
      </w:r>
      <w:r w:rsidRPr="0004567B">
        <w:rPr>
          <w:rFonts w:ascii="Georgia" w:hAnsi="Georgia" w:cs="Times New Roman"/>
          <w:sz w:val="24"/>
          <w:szCs w:val="24"/>
        </w:rPr>
        <w:t xml:space="preserve"> спира опиянена от магията на Калахари.</w:t>
      </w:r>
      <w:r w:rsidR="00EE0145" w:rsidRPr="0004567B">
        <w:rPr>
          <w:rFonts w:ascii="Georgia" w:hAnsi="Georgia" w:cs="Times New Roman"/>
          <w:sz w:val="24"/>
          <w:szCs w:val="24"/>
        </w:rPr>
        <w:t xml:space="preserve"> Именно тогава</w:t>
      </w:r>
      <w:r w:rsidR="0076126E" w:rsidRPr="0004567B">
        <w:rPr>
          <w:rFonts w:ascii="Georgia" w:hAnsi="Georgia" w:cs="Times New Roman"/>
          <w:sz w:val="24"/>
          <w:szCs w:val="24"/>
        </w:rPr>
        <w:t>, потапяйки се в прегръдката на пустинята</w:t>
      </w:r>
      <w:r w:rsidR="00EE0145" w:rsidRPr="0004567B">
        <w:rPr>
          <w:rFonts w:ascii="Georgia" w:hAnsi="Georgia" w:cs="Times New Roman"/>
          <w:sz w:val="24"/>
          <w:szCs w:val="24"/>
        </w:rPr>
        <w:t xml:space="preserve"> ще разгледаме парка Gondwana Kalahari</w:t>
      </w:r>
      <w:r w:rsidR="0076126E" w:rsidRPr="0004567B">
        <w:rPr>
          <w:rFonts w:ascii="Georgia" w:hAnsi="Georgia" w:cs="Times New Roman"/>
          <w:sz w:val="24"/>
          <w:szCs w:val="24"/>
        </w:rPr>
        <w:t xml:space="preserve"> и неговите червени дюни.</w:t>
      </w:r>
    </w:p>
    <w:p w14:paraId="45A66C4E" w14:textId="7E8F3642" w:rsidR="00755BAA" w:rsidRPr="0004567B" w:rsidRDefault="00755BAA" w:rsidP="00EF3522">
      <w:pPr>
        <w:jc w:val="both"/>
        <w:rPr>
          <w:rFonts w:ascii="Georgia" w:hAnsi="Georgia" w:cs="Times New Roman"/>
          <w:sz w:val="24"/>
          <w:szCs w:val="24"/>
        </w:rPr>
      </w:pPr>
      <w:r>
        <w:rPr>
          <w:rFonts w:ascii="Georgia" w:hAnsi="Georgia" w:cs="Times New Roman"/>
          <w:sz w:val="24"/>
          <w:szCs w:val="24"/>
        </w:rPr>
        <w:t xml:space="preserve">Днес ще се запознаем с бушмените – автентично преживяване, което разкрива древните традиции, познания и начин на живот на един от най-старите народи в </w:t>
      </w:r>
      <w:r>
        <w:rPr>
          <w:rFonts w:ascii="Georgia" w:hAnsi="Georgia" w:cs="Times New Roman"/>
          <w:sz w:val="24"/>
          <w:szCs w:val="24"/>
        </w:rPr>
        <w:lastRenderedPageBreak/>
        <w:t xml:space="preserve">Южна Африка. </w:t>
      </w:r>
      <w:r w:rsidRPr="00755BAA">
        <w:rPr>
          <w:rFonts w:ascii="Georgia" w:hAnsi="Georgia" w:cs="Times New Roman"/>
          <w:sz w:val="24"/>
          <w:szCs w:val="24"/>
        </w:rPr>
        <w:t>Ще се запознаете с техните умения за оцеляване, използването на лечебни растения, проследяването на диви животни и мъдростта, предавана от поколение на поколение.</w:t>
      </w:r>
    </w:p>
    <w:p w14:paraId="18D3DBE0" w14:textId="57216CD3" w:rsidR="00E8614A" w:rsidRDefault="00630B44" w:rsidP="00CD5C4C">
      <w:pPr>
        <w:jc w:val="both"/>
        <w:rPr>
          <w:rFonts w:ascii="Georgia" w:hAnsi="Georgia" w:cs="Times New Roman"/>
          <w:sz w:val="24"/>
          <w:szCs w:val="24"/>
        </w:rPr>
      </w:pPr>
      <w:r w:rsidRPr="0004567B">
        <w:rPr>
          <w:rFonts w:ascii="Georgia" w:hAnsi="Georgia" w:cs="Times New Roman"/>
          <w:sz w:val="24"/>
          <w:szCs w:val="24"/>
        </w:rPr>
        <w:t xml:space="preserve">Вечеря и нощувка в </w:t>
      </w:r>
      <w:r w:rsidRPr="0004567B">
        <w:rPr>
          <w:rFonts w:ascii="Georgia" w:hAnsi="Georgia" w:cs="Times New Roman"/>
          <w:sz w:val="24"/>
          <w:szCs w:val="24"/>
          <w:lang w:val="en-US"/>
        </w:rPr>
        <w:t>Kalahari Anib Lodge</w:t>
      </w:r>
      <w:r w:rsidRPr="0004567B">
        <w:rPr>
          <w:rFonts w:ascii="Georgia" w:hAnsi="Georgia" w:cs="Times New Roman"/>
          <w:sz w:val="24"/>
          <w:szCs w:val="24"/>
        </w:rPr>
        <w:t>.</w:t>
      </w:r>
    </w:p>
    <w:p w14:paraId="3E2DD627" w14:textId="77777777" w:rsidR="0055712F" w:rsidRPr="0004567B" w:rsidRDefault="0055712F" w:rsidP="00CD5C4C">
      <w:pPr>
        <w:jc w:val="both"/>
        <w:rPr>
          <w:rFonts w:ascii="Georgia" w:hAnsi="Georgia" w:cs="Times New Roman"/>
          <w:sz w:val="24"/>
          <w:szCs w:val="24"/>
        </w:rPr>
      </w:pPr>
    </w:p>
    <w:p w14:paraId="12A6CD43" w14:textId="68D0D196" w:rsidR="00E8614A" w:rsidRPr="0004567B" w:rsidRDefault="00E8614A" w:rsidP="00CD5C4C">
      <w:pPr>
        <w:jc w:val="both"/>
        <w:rPr>
          <w:rFonts w:ascii="Georgia" w:hAnsi="Georgia" w:cs="Times New Roman"/>
          <w:b/>
          <w:sz w:val="24"/>
          <w:szCs w:val="24"/>
          <w:u w:val="single"/>
        </w:rPr>
      </w:pPr>
      <w:r w:rsidRPr="0004567B">
        <w:rPr>
          <w:rFonts w:ascii="Georgia" w:hAnsi="Georgia" w:cs="Times New Roman"/>
          <w:b/>
          <w:sz w:val="24"/>
          <w:szCs w:val="24"/>
          <w:u w:val="single"/>
        </w:rPr>
        <w:t xml:space="preserve">Ден 03/ </w:t>
      </w:r>
      <w:r w:rsidR="00123958" w:rsidRPr="0004567B">
        <w:rPr>
          <w:rFonts w:ascii="Georgia" w:hAnsi="Georgia" w:cs="Times New Roman"/>
          <w:b/>
          <w:sz w:val="24"/>
          <w:szCs w:val="24"/>
          <w:u w:val="single"/>
        </w:rPr>
        <w:t>2</w:t>
      </w:r>
      <w:r w:rsidR="001C7B50">
        <w:rPr>
          <w:rFonts w:ascii="Georgia" w:hAnsi="Georgia" w:cs="Times New Roman"/>
          <w:b/>
          <w:sz w:val="24"/>
          <w:szCs w:val="24"/>
          <w:u w:val="single"/>
        </w:rPr>
        <w:t>7</w:t>
      </w:r>
      <w:r w:rsidRPr="0004567B">
        <w:rPr>
          <w:rFonts w:ascii="Georgia" w:hAnsi="Georgia" w:cs="Times New Roman"/>
          <w:b/>
          <w:sz w:val="24"/>
          <w:szCs w:val="24"/>
          <w:u w:val="single"/>
        </w:rPr>
        <w:t>.</w:t>
      </w:r>
      <w:r w:rsidR="001C7B50">
        <w:rPr>
          <w:rFonts w:ascii="Georgia" w:hAnsi="Georgia" w:cs="Times New Roman"/>
          <w:b/>
          <w:sz w:val="24"/>
          <w:szCs w:val="24"/>
          <w:u w:val="single"/>
        </w:rPr>
        <w:t>05</w:t>
      </w:r>
      <w:r w:rsidRPr="0004567B">
        <w:rPr>
          <w:rFonts w:ascii="Georgia" w:hAnsi="Georgia" w:cs="Times New Roman"/>
          <w:b/>
          <w:sz w:val="24"/>
          <w:szCs w:val="24"/>
          <w:u w:val="single"/>
        </w:rPr>
        <w:t>.</w:t>
      </w:r>
      <w:r w:rsidR="00201C07" w:rsidRPr="0004567B">
        <w:rPr>
          <w:rFonts w:ascii="Georgia" w:hAnsi="Georgia" w:cs="Times New Roman"/>
          <w:b/>
          <w:sz w:val="24"/>
          <w:szCs w:val="24"/>
          <w:u w:val="single"/>
        </w:rPr>
        <w:t>202</w:t>
      </w:r>
      <w:r w:rsidR="001C7B50">
        <w:rPr>
          <w:rFonts w:ascii="Georgia" w:hAnsi="Georgia" w:cs="Times New Roman"/>
          <w:b/>
          <w:sz w:val="24"/>
          <w:szCs w:val="24"/>
          <w:u w:val="single"/>
        </w:rPr>
        <w:t>7</w:t>
      </w:r>
      <w:r w:rsidRPr="0004567B">
        <w:rPr>
          <w:rFonts w:ascii="Georgia" w:hAnsi="Georgia" w:cs="Times New Roman"/>
          <w:b/>
          <w:sz w:val="24"/>
          <w:szCs w:val="24"/>
          <w:u w:val="single"/>
        </w:rPr>
        <w:t xml:space="preserve"> пустинята Намиб</w:t>
      </w:r>
      <w:r w:rsidR="00BA0813" w:rsidRPr="0004567B">
        <w:rPr>
          <w:rFonts w:ascii="Georgia" w:hAnsi="Georgia" w:cs="Times New Roman"/>
          <w:b/>
          <w:sz w:val="24"/>
          <w:szCs w:val="24"/>
          <w:u w:val="single"/>
        </w:rPr>
        <w:t xml:space="preserve"> / закуска и вечеря</w:t>
      </w:r>
    </w:p>
    <w:p w14:paraId="241D2F40" w14:textId="6E6433BB" w:rsidR="00E8614A" w:rsidRPr="0004567B" w:rsidRDefault="00E8614A" w:rsidP="00EF3522">
      <w:pPr>
        <w:jc w:val="both"/>
        <w:rPr>
          <w:rFonts w:ascii="Georgia" w:hAnsi="Georgia" w:cs="Times New Roman"/>
          <w:sz w:val="24"/>
          <w:szCs w:val="24"/>
        </w:rPr>
      </w:pPr>
      <w:r w:rsidRPr="0004567B">
        <w:rPr>
          <w:rFonts w:ascii="Georgia" w:hAnsi="Georgia" w:cs="Times New Roman"/>
          <w:sz w:val="24"/>
          <w:szCs w:val="24"/>
        </w:rPr>
        <w:t>Тази сутрин след</w:t>
      </w:r>
      <w:r w:rsidR="0076126E" w:rsidRPr="0004567B">
        <w:rPr>
          <w:rFonts w:ascii="Georgia" w:hAnsi="Georgia" w:cs="Times New Roman"/>
          <w:sz w:val="24"/>
          <w:szCs w:val="24"/>
        </w:rPr>
        <w:t xml:space="preserve"> закуска отпътувам</w:t>
      </w:r>
      <w:r w:rsidR="00F84A4C" w:rsidRPr="0004567B">
        <w:rPr>
          <w:rFonts w:ascii="Georgia" w:hAnsi="Georgia" w:cs="Times New Roman"/>
          <w:sz w:val="24"/>
          <w:szCs w:val="24"/>
        </w:rPr>
        <w:t xml:space="preserve">е към </w:t>
      </w:r>
      <w:r w:rsidR="00F84BF3" w:rsidRPr="0004567B">
        <w:rPr>
          <w:rFonts w:ascii="Georgia" w:hAnsi="Georgia" w:cs="Times New Roman"/>
          <w:sz w:val="24"/>
          <w:szCs w:val="24"/>
        </w:rPr>
        <w:t>най-старата пустиня на земята</w:t>
      </w:r>
      <w:r w:rsidR="00F84A4C" w:rsidRPr="0004567B">
        <w:rPr>
          <w:rFonts w:ascii="Georgia" w:hAnsi="Georgia" w:cs="Times New Roman"/>
          <w:sz w:val="24"/>
          <w:szCs w:val="24"/>
          <w:lang w:val="en-US"/>
        </w:rPr>
        <w:t xml:space="preserve"> - </w:t>
      </w:r>
      <w:r w:rsidR="00F84A4C" w:rsidRPr="0004567B">
        <w:rPr>
          <w:rFonts w:ascii="Georgia" w:hAnsi="Georgia" w:cs="Times New Roman"/>
          <w:sz w:val="24"/>
          <w:szCs w:val="24"/>
        </w:rPr>
        <w:t>пустинята Намиб</w:t>
      </w:r>
      <w:r w:rsidR="00F84BF3" w:rsidRPr="0004567B">
        <w:rPr>
          <w:rFonts w:ascii="Georgia" w:hAnsi="Georgia" w:cs="Times New Roman"/>
          <w:sz w:val="24"/>
          <w:szCs w:val="24"/>
        </w:rPr>
        <w:t>, оформила се преди около 55 млн. години, под влиянието на студентото Бенгелско течение на Атлантическия океан.</w:t>
      </w:r>
      <w:r w:rsidRPr="0004567B">
        <w:rPr>
          <w:rFonts w:ascii="Georgia" w:hAnsi="Georgia" w:cs="Times New Roman"/>
          <w:sz w:val="24"/>
          <w:szCs w:val="24"/>
        </w:rPr>
        <w:t xml:space="preserve"> </w:t>
      </w:r>
    </w:p>
    <w:p w14:paraId="0EAA6EAA" w14:textId="032C5E05" w:rsidR="00E8614A" w:rsidRPr="001C7B50" w:rsidRDefault="00202C79" w:rsidP="00EF3522">
      <w:pPr>
        <w:jc w:val="both"/>
        <w:rPr>
          <w:rFonts w:ascii="Georgia" w:hAnsi="Georgia" w:cstheme="minorHAnsi"/>
          <w:sz w:val="24"/>
          <w:szCs w:val="24"/>
        </w:rPr>
      </w:pPr>
      <w:r w:rsidRPr="001C7B50">
        <w:rPr>
          <w:rFonts w:ascii="Georgia" w:hAnsi="Georgia" w:cstheme="minorHAnsi"/>
          <w:sz w:val="24"/>
          <w:szCs w:val="24"/>
        </w:rPr>
        <w:t xml:space="preserve">Настаняване </w:t>
      </w:r>
      <w:r w:rsidR="001C7B50" w:rsidRPr="001C7B50">
        <w:rPr>
          <w:rFonts w:ascii="Georgia" w:hAnsi="Georgia" w:cstheme="minorHAnsi"/>
          <w:sz w:val="24"/>
          <w:szCs w:val="24"/>
        </w:rPr>
        <w:t xml:space="preserve">в </w:t>
      </w:r>
      <w:hyperlink r:id="rId6" w:history="1">
        <w:r w:rsidR="001C7B50" w:rsidRPr="001C7B50">
          <w:rPr>
            <w:rStyle w:val="a3"/>
            <w:rFonts w:ascii="Georgia" w:hAnsi="Georgia" w:cstheme="minorHAnsi"/>
            <w:sz w:val="24"/>
            <w:szCs w:val="24"/>
          </w:rPr>
          <w:t>The Desert Grace.</w:t>
        </w:r>
      </w:hyperlink>
    </w:p>
    <w:p w14:paraId="3C4576DD" w14:textId="52FA7087" w:rsidR="00202C79" w:rsidRPr="0004567B" w:rsidRDefault="001C7B50" w:rsidP="00202C79">
      <w:pPr>
        <w:pStyle w:val="p1"/>
        <w:rPr>
          <w:rFonts w:ascii="Georgia" w:hAnsi="Georgia"/>
        </w:rPr>
      </w:pPr>
      <w:r>
        <w:rPr>
          <w:rFonts w:ascii="Georgia" w:hAnsi="Georgia"/>
        </w:rPr>
        <w:t>T</w:t>
      </w:r>
      <w:r>
        <w:rPr>
          <w:rFonts w:ascii="Georgia" w:hAnsi="Georgia"/>
          <w:lang w:val="en-US"/>
        </w:rPr>
        <w:t>he Desert Grace</w:t>
      </w:r>
      <w:r w:rsidR="00202C79" w:rsidRPr="0004567B">
        <w:rPr>
          <w:rFonts w:ascii="Georgia" w:hAnsi="Georgia"/>
        </w:rPr>
        <w:t xml:space="preserve"> е едно от най-добрите места да усетиш истинската Намиб. Разположен точно до входа на парка, той дава възможност да си сред първите на дюните още по изгрев, когато пустинята е най-впечатляваща.</w:t>
      </w:r>
    </w:p>
    <w:p w14:paraId="4FEDCD22" w14:textId="77777777" w:rsidR="00202C79" w:rsidRPr="0004567B" w:rsidRDefault="00202C79" w:rsidP="00202C79">
      <w:pPr>
        <w:pStyle w:val="p1"/>
        <w:rPr>
          <w:rFonts w:ascii="Georgia" w:hAnsi="Georgia"/>
        </w:rPr>
      </w:pPr>
      <w:r w:rsidRPr="0004567B">
        <w:rPr>
          <w:rFonts w:ascii="Georgia" w:hAnsi="Georgia"/>
        </w:rPr>
        <w:t>Стаите са просторни, с частни тераси и гледка към безкрайните пясъци и планините Науклуфт, а атмосферата е спокойна и естествена, без да губи комфорта. Вечерите са това, което остава най-силно – вечеря под открито небе, чаша вино и гледка към осветен водоем, където дивата природа тихо се появява.</w:t>
      </w:r>
    </w:p>
    <w:p w14:paraId="3B641D04" w14:textId="3266C542" w:rsidR="00F42057" w:rsidRPr="0004567B" w:rsidRDefault="00F42057" w:rsidP="00EF3522">
      <w:pPr>
        <w:jc w:val="both"/>
        <w:rPr>
          <w:rFonts w:ascii="Georgia" w:hAnsi="Georgia" w:cs="Times New Roman"/>
          <w:sz w:val="24"/>
          <w:szCs w:val="24"/>
        </w:rPr>
      </w:pPr>
      <w:r w:rsidRPr="0004567B">
        <w:rPr>
          <w:rFonts w:ascii="Georgia" w:hAnsi="Georgia" w:cs="Times New Roman"/>
          <w:sz w:val="24"/>
          <w:szCs w:val="24"/>
        </w:rPr>
        <w:t>Естествено, никое пътува</w:t>
      </w:r>
      <w:r w:rsidR="0076126E" w:rsidRPr="0004567B">
        <w:rPr>
          <w:rFonts w:ascii="Georgia" w:hAnsi="Georgia" w:cs="Times New Roman"/>
          <w:sz w:val="24"/>
          <w:szCs w:val="24"/>
        </w:rPr>
        <w:t>не не може да бъде завършено</w:t>
      </w:r>
      <w:r w:rsidRPr="0004567B">
        <w:rPr>
          <w:rFonts w:ascii="Georgia" w:hAnsi="Georgia" w:cs="Times New Roman"/>
          <w:sz w:val="24"/>
          <w:szCs w:val="24"/>
        </w:rPr>
        <w:t xml:space="preserve"> без задължителния </w:t>
      </w:r>
      <w:r w:rsidR="00600E4D" w:rsidRPr="0004567B">
        <w:rPr>
          <w:rFonts w:ascii="Georgia" w:hAnsi="Georgia" w:cs="Times New Roman"/>
          <w:sz w:val="24"/>
          <w:szCs w:val="24"/>
        </w:rPr>
        <w:t xml:space="preserve">розов залез! </w:t>
      </w:r>
      <w:r w:rsidR="0076126E" w:rsidRPr="0004567B">
        <w:rPr>
          <w:rFonts w:ascii="Georgia" w:hAnsi="Georgia" w:cs="Times New Roman"/>
          <w:sz w:val="24"/>
          <w:szCs w:val="24"/>
        </w:rPr>
        <w:t>В Намибия</w:t>
      </w:r>
      <w:r w:rsidRPr="0004567B">
        <w:rPr>
          <w:rFonts w:ascii="Georgia" w:hAnsi="Georgia" w:cs="Times New Roman"/>
          <w:sz w:val="24"/>
          <w:szCs w:val="24"/>
        </w:rPr>
        <w:t xml:space="preserve"> всичко е свързано с невероятните залези и тази вечер няма да е по-различно. </w:t>
      </w:r>
      <w:r w:rsidR="00FB0320" w:rsidRPr="0004567B">
        <w:rPr>
          <w:rFonts w:ascii="Georgia" w:hAnsi="Georgia" w:cs="Times New Roman"/>
          <w:sz w:val="24"/>
          <w:szCs w:val="24"/>
        </w:rPr>
        <w:t xml:space="preserve">А </w:t>
      </w:r>
      <w:r w:rsidR="0055712F" w:rsidRPr="0004567B">
        <w:rPr>
          <w:rFonts w:ascii="Georgia" w:hAnsi="Georgia" w:cs="Times New Roman"/>
          <w:sz w:val="24"/>
          <w:szCs w:val="24"/>
        </w:rPr>
        <w:t>загледани</w:t>
      </w:r>
      <w:r w:rsidRPr="0004567B">
        <w:rPr>
          <w:rFonts w:ascii="Georgia" w:hAnsi="Georgia" w:cs="Times New Roman"/>
          <w:sz w:val="24"/>
          <w:szCs w:val="24"/>
        </w:rPr>
        <w:t xml:space="preserve"> как звездите изгряват на</w:t>
      </w:r>
      <w:r w:rsidR="00FB0320" w:rsidRPr="0004567B">
        <w:rPr>
          <w:rFonts w:ascii="Georgia" w:hAnsi="Georgia" w:cs="Times New Roman"/>
          <w:sz w:val="24"/>
          <w:szCs w:val="24"/>
        </w:rPr>
        <w:t>д най-старата пустиня в света, ще имаме възможност да чуем</w:t>
      </w:r>
      <w:r w:rsidRPr="0004567B">
        <w:rPr>
          <w:rFonts w:ascii="Georgia" w:hAnsi="Georgia" w:cs="Times New Roman"/>
          <w:sz w:val="24"/>
          <w:szCs w:val="24"/>
        </w:rPr>
        <w:t xml:space="preserve"> как звучи истинската тишина.</w:t>
      </w:r>
    </w:p>
    <w:p w14:paraId="1A672E10" w14:textId="4AF17D65" w:rsidR="000A555B" w:rsidRPr="0004567B" w:rsidRDefault="000A555B" w:rsidP="00EF3522">
      <w:pPr>
        <w:jc w:val="both"/>
        <w:rPr>
          <w:rFonts w:ascii="Georgia" w:hAnsi="Georgia" w:cs="Times New Roman"/>
          <w:sz w:val="24"/>
          <w:szCs w:val="24"/>
        </w:rPr>
      </w:pPr>
      <w:r w:rsidRPr="0004567B">
        <w:rPr>
          <w:rFonts w:ascii="Georgia" w:hAnsi="Georgia" w:cs="Times New Roman"/>
          <w:sz w:val="24"/>
          <w:szCs w:val="24"/>
        </w:rPr>
        <w:t>Вечеря и нощувка</w:t>
      </w:r>
      <w:r w:rsidR="00202C79" w:rsidRPr="0004567B">
        <w:rPr>
          <w:rFonts w:ascii="Georgia" w:hAnsi="Georgia" w:cs="Times New Roman"/>
          <w:sz w:val="24"/>
          <w:szCs w:val="24"/>
        </w:rPr>
        <w:t>.</w:t>
      </w:r>
    </w:p>
    <w:p w14:paraId="035ECAF2" w14:textId="77777777" w:rsidR="000A555B" w:rsidRPr="0004567B" w:rsidRDefault="000A555B" w:rsidP="00E8614A">
      <w:pPr>
        <w:jc w:val="both"/>
        <w:rPr>
          <w:rFonts w:ascii="Georgia" w:hAnsi="Georgia" w:cs="Times New Roman"/>
          <w:sz w:val="24"/>
          <w:szCs w:val="24"/>
        </w:rPr>
      </w:pPr>
    </w:p>
    <w:p w14:paraId="669C630E" w14:textId="3E6D9915" w:rsidR="000A555B" w:rsidRPr="0004567B" w:rsidRDefault="000A555B" w:rsidP="000A555B">
      <w:pPr>
        <w:jc w:val="both"/>
        <w:rPr>
          <w:rFonts w:ascii="Georgia" w:hAnsi="Georgia" w:cs="Times New Roman"/>
          <w:sz w:val="24"/>
          <w:szCs w:val="24"/>
        </w:rPr>
      </w:pPr>
      <w:r w:rsidRPr="0004567B">
        <w:rPr>
          <w:rFonts w:ascii="Georgia" w:hAnsi="Georgia" w:cs="Times New Roman"/>
          <w:b/>
          <w:sz w:val="24"/>
          <w:szCs w:val="24"/>
          <w:u w:val="single"/>
        </w:rPr>
        <w:t xml:space="preserve">Ден 04/ </w:t>
      </w:r>
      <w:r w:rsidR="001C7B50">
        <w:rPr>
          <w:rFonts w:ascii="Georgia" w:hAnsi="Georgia" w:cs="Times New Roman"/>
          <w:b/>
          <w:sz w:val="24"/>
          <w:szCs w:val="24"/>
          <w:u w:val="single"/>
          <w:lang w:val="en-US"/>
        </w:rPr>
        <w:t>28</w:t>
      </w:r>
      <w:r w:rsidRPr="0004567B">
        <w:rPr>
          <w:rFonts w:ascii="Georgia" w:hAnsi="Georgia" w:cs="Times New Roman"/>
          <w:b/>
          <w:sz w:val="24"/>
          <w:szCs w:val="24"/>
          <w:u w:val="single"/>
        </w:rPr>
        <w:t>.</w:t>
      </w:r>
      <w:r w:rsidR="001C7B50">
        <w:rPr>
          <w:rFonts w:ascii="Georgia" w:hAnsi="Georgia" w:cs="Times New Roman"/>
          <w:b/>
          <w:sz w:val="24"/>
          <w:szCs w:val="24"/>
          <w:u w:val="single"/>
          <w:lang w:val="en-US"/>
        </w:rPr>
        <w:t>05</w:t>
      </w:r>
      <w:r w:rsidRPr="0004567B">
        <w:rPr>
          <w:rFonts w:ascii="Georgia" w:hAnsi="Georgia" w:cs="Times New Roman"/>
          <w:b/>
          <w:sz w:val="24"/>
          <w:szCs w:val="24"/>
          <w:u w:val="single"/>
        </w:rPr>
        <w:t>.</w:t>
      </w:r>
      <w:r w:rsidR="00201C07" w:rsidRPr="0004567B">
        <w:rPr>
          <w:rFonts w:ascii="Georgia" w:hAnsi="Georgia" w:cs="Times New Roman"/>
          <w:b/>
          <w:sz w:val="24"/>
          <w:szCs w:val="24"/>
          <w:u w:val="single"/>
        </w:rPr>
        <w:t>202</w:t>
      </w:r>
      <w:r w:rsidR="001C7B50">
        <w:rPr>
          <w:rFonts w:ascii="Georgia" w:hAnsi="Georgia" w:cs="Times New Roman"/>
          <w:b/>
          <w:sz w:val="24"/>
          <w:szCs w:val="24"/>
          <w:u w:val="single"/>
          <w:lang w:val="en-US"/>
        </w:rPr>
        <w:t>7</w:t>
      </w:r>
      <w:r w:rsidRPr="0004567B">
        <w:rPr>
          <w:rFonts w:ascii="Georgia" w:hAnsi="Georgia" w:cs="Times New Roman"/>
          <w:b/>
          <w:sz w:val="24"/>
          <w:szCs w:val="24"/>
          <w:u w:val="single"/>
        </w:rPr>
        <w:t xml:space="preserve"> </w:t>
      </w:r>
      <w:r w:rsidR="00561B5F" w:rsidRPr="0004567B">
        <w:rPr>
          <w:rFonts w:ascii="Georgia" w:hAnsi="Georgia" w:cs="Times New Roman"/>
          <w:b/>
          <w:sz w:val="24"/>
          <w:szCs w:val="24"/>
          <w:u w:val="single"/>
        </w:rPr>
        <w:t xml:space="preserve"> </w:t>
      </w:r>
      <w:r w:rsidRPr="0004567B">
        <w:rPr>
          <w:rFonts w:ascii="Georgia" w:hAnsi="Georgia" w:cs="Times New Roman"/>
          <w:b/>
          <w:sz w:val="24"/>
          <w:szCs w:val="24"/>
          <w:u w:val="single"/>
        </w:rPr>
        <w:t>Сосу</w:t>
      </w:r>
      <w:r w:rsidR="00097130" w:rsidRPr="0004567B">
        <w:rPr>
          <w:rFonts w:ascii="Georgia" w:hAnsi="Georgia" w:cs="Times New Roman"/>
          <w:b/>
          <w:sz w:val="24"/>
          <w:szCs w:val="24"/>
          <w:u w:val="single"/>
        </w:rPr>
        <w:t>с</w:t>
      </w:r>
      <w:r w:rsidRPr="0004567B">
        <w:rPr>
          <w:rFonts w:ascii="Georgia" w:hAnsi="Georgia" w:cs="Times New Roman"/>
          <w:b/>
          <w:sz w:val="24"/>
          <w:szCs w:val="24"/>
          <w:u w:val="single"/>
        </w:rPr>
        <w:t>влей</w:t>
      </w:r>
      <w:r w:rsidR="00F84BF3" w:rsidRPr="0004567B">
        <w:rPr>
          <w:rFonts w:ascii="Georgia" w:hAnsi="Georgia" w:cs="Times New Roman"/>
          <w:b/>
          <w:sz w:val="24"/>
          <w:szCs w:val="24"/>
          <w:u w:val="single"/>
        </w:rPr>
        <w:t xml:space="preserve"> – Дедвлей – каньонът Сесрием</w:t>
      </w:r>
      <w:r w:rsidR="00BA0813" w:rsidRPr="0004567B">
        <w:rPr>
          <w:rFonts w:ascii="Georgia" w:hAnsi="Georgia" w:cs="Times New Roman"/>
          <w:b/>
          <w:sz w:val="24"/>
          <w:szCs w:val="24"/>
          <w:u w:val="single"/>
        </w:rPr>
        <w:t xml:space="preserve"> / закуска и вечеря</w:t>
      </w:r>
    </w:p>
    <w:p w14:paraId="1315546C" w14:textId="45998EDB" w:rsidR="00C02FAD" w:rsidRPr="0004567B" w:rsidRDefault="004625D1" w:rsidP="00EF3522">
      <w:pPr>
        <w:jc w:val="both"/>
        <w:rPr>
          <w:rFonts w:ascii="Georgia" w:hAnsi="Georgia" w:cs="Times New Roman"/>
          <w:sz w:val="24"/>
          <w:szCs w:val="24"/>
        </w:rPr>
      </w:pPr>
      <w:r w:rsidRPr="0004567B">
        <w:rPr>
          <w:rFonts w:ascii="Georgia" w:hAnsi="Georgia" w:cs="Times New Roman"/>
          <w:sz w:val="24"/>
          <w:szCs w:val="24"/>
        </w:rPr>
        <w:t>Закуска.</w:t>
      </w:r>
    </w:p>
    <w:p w14:paraId="1890F252" w14:textId="7F089BFF" w:rsidR="000C76D3" w:rsidRPr="0004567B" w:rsidRDefault="000A555B" w:rsidP="00EF3522">
      <w:pPr>
        <w:jc w:val="both"/>
        <w:rPr>
          <w:rFonts w:ascii="Georgia" w:hAnsi="Georgia" w:cs="Times New Roman"/>
          <w:sz w:val="24"/>
          <w:szCs w:val="24"/>
          <w:lang w:val="en-US"/>
        </w:rPr>
      </w:pPr>
      <w:r w:rsidRPr="0004567B">
        <w:rPr>
          <w:rFonts w:ascii="Georgia" w:hAnsi="Georgia" w:cs="Times New Roman"/>
          <w:sz w:val="24"/>
          <w:szCs w:val="24"/>
          <w:lang w:val="en-US"/>
        </w:rPr>
        <w:t>Тази су</w:t>
      </w:r>
      <w:r w:rsidR="000C23FF" w:rsidRPr="0004567B">
        <w:rPr>
          <w:rFonts w:ascii="Georgia" w:hAnsi="Georgia" w:cs="Times New Roman"/>
          <w:sz w:val="24"/>
          <w:szCs w:val="24"/>
          <w:lang w:val="en-US"/>
        </w:rPr>
        <w:t>трин изисква ранен старт</w:t>
      </w:r>
      <w:r w:rsidRPr="0004567B">
        <w:rPr>
          <w:rFonts w:ascii="Georgia" w:hAnsi="Georgia" w:cs="Times New Roman"/>
          <w:sz w:val="24"/>
          <w:szCs w:val="24"/>
          <w:lang w:val="en-US"/>
        </w:rPr>
        <w:t>, за да с</w:t>
      </w:r>
      <w:r w:rsidR="000C23FF" w:rsidRPr="0004567B">
        <w:rPr>
          <w:rFonts w:ascii="Georgia" w:hAnsi="Georgia" w:cs="Times New Roman"/>
          <w:sz w:val="24"/>
          <w:szCs w:val="24"/>
          <w:lang w:val="en-US"/>
        </w:rPr>
        <w:t>е възползваме максимално от деня. Преди изгрев тръгваме към Сесрием</w:t>
      </w:r>
      <w:r w:rsidRPr="0004567B">
        <w:rPr>
          <w:rFonts w:ascii="Georgia" w:hAnsi="Georgia" w:cs="Times New Roman"/>
          <w:sz w:val="24"/>
          <w:szCs w:val="24"/>
          <w:lang w:val="en-US"/>
        </w:rPr>
        <w:t>, вход към дюните Сосу</w:t>
      </w:r>
      <w:r w:rsidR="00561B5F" w:rsidRPr="0004567B">
        <w:rPr>
          <w:rFonts w:ascii="Georgia" w:hAnsi="Georgia" w:cs="Times New Roman"/>
          <w:sz w:val="24"/>
          <w:szCs w:val="24"/>
        </w:rPr>
        <w:t>с</w:t>
      </w:r>
      <w:r w:rsidRPr="0004567B">
        <w:rPr>
          <w:rFonts w:ascii="Georgia" w:hAnsi="Georgia" w:cs="Times New Roman"/>
          <w:sz w:val="24"/>
          <w:szCs w:val="24"/>
          <w:lang w:val="en-US"/>
        </w:rPr>
        <w:t>влей.</w:t>
      </w:r>
    </w:p>
    <w:p w14:paraId="773A9AB0" w14:textId="46522355" w:rsidR="000C23FF" w:rsidRPr="0004567B" w:rsidRDefault="000A555B" w:rsidP="00EF3522">
      <w:pPr>
        <w:jc w:val="both"/>
        <w:rPr>
          <w:rFonts w:ascii="Georgia" w:hAnsi="Georgia" w:cs="Times New Roman"/>
          <w:sz w:val="24"/>
          <w:szCs w:val="24"/>
        </w:rPr>
      </w:pPr>
      <w:r w:rsidRPr="0004567B">
        <w:rPr>
          <w:rFonts w:ascii="Georgia" w:hAnsi="Georgia" w:cs="Times New Roman"/>
          <w:sz w:val="24"/>
          <w:szCs w:val="24"/>
          <w:lang w:val="en-US"/>
        </w:rPr>
        <w:t xml:space="preserve">Входът се отваря при изгрев слънце и това е </w:t>
      </w:r>
      <w:r w:rsidR="000C23FF" w:rsidRPr="0004567B">
        <w:rPr>
          <w:rFonts w:ascii="Georgia" w:hAnsi="Georgia" w:cs="Times New Roman"/>
          <w:sz w:val="24"/>
          <w:szCs w:val="24"/>
          <w:lang w:val="en-US"/>
        </w:rPr>
        <w:t>най-доброто време</w:t>
      </w:r>
      <w:r w:rsidR="00F84A4C" w:rsidRPr="0004567B">
        <w:rPr>
          <w:rFonts w:ascii="Georgia" w:hAnsi="Georgia" w:cs="Times New Roman"/>
          <w:sz w:val="24"/>
          <w:szCs w:val="24"/>
          <w:lang w:val="en-US"/>
        </w:rPr>
        <w:t xml:space="preserve">, </w:t>
      </w:r>
      <w:r w:rsidR="00F84A4C" w:rsidRPr="0004567B">
        <w:rPr>
          <w:rFonts w:ascii="Georgia" w:hAnsi="Georgia" w:cs="Times New Roman"/>
          <w:sz w:val="24"/>
          <w:szCs w:val="24"/>
        </w:rPr>
        <w:t>в което можем</w:t>
      </w:r>
      <w:r w:rsidR="000C23FF" w:rsidRPr="0004567B">
        <w:rPr>
          <w:rFonts w:ascii="Georgia" w:hAnsi="Georgia" w:cs="Times New Roman"/>
          <w:sz w:val="24"/>
          <w:szCs w:val="24"/>
          <w:lang w:val="en-US"/>
        </w:rPr>
        <w:t xml:space="preserve"> да станем свидетели</w:t>
      </w:r>
      <w:r w:rsidRPr="0004567B">
        <w:rPr>
          <w:rFonts w:ascii="Georgia" w:hAnsi="Georgia" w:cs="Times New Roman"/>
          <w:sz w:val="24"/>
          <w:szCs w:val="24"/>
          <w:lang w:val="en-US"/>
        </w:rPr>
        <w:t xml:space="preserve"> как драматичните цветове на дюните се променят, докато слънцето изгрява. Пътуването до сърцето на Сосу</w:t>
      </w:r>
      <w:r w:rsidR="00097130" w:rsidRPr="0004567B">
        <w:rPr>
          <w:rFonts w:ascii="Georgia" w:hAnsi="Georgia" w:cs="Times New Roman"/>
          <w:sz w:val="24"/>
          <w:szCs w:val="24"/>
        </w:rPr>
        <w:t>с</w:t>
      </w:r>
      <w:r w:rsidRPr="0004567B">
        <w:rPr>
          <w:rFonts w:ascii="Georgia" w:hAnsi="Georgia" w:cs="Times New Roman"/>
          <w:sz w:val="24"/>
          <w:szCs w:val="24"/>
          <w:lang w:val="en-US"/>
        </w:rPr>
        <w:t>влей е около 60 кило</w:t>
      </w:r>
      <w:r w:rsidR="000C23FF" w:rsidRPr="0004567B">
        <w:rPr>
          <w:rFonts w:ascii="Georgia" w:hAnsi="Georgia" w:cs="Times New Roman"/>
          <w:sz w:val="24"/>
          <w:szCs w:val="24"/>
          <w:lang w:val="en-US"/>
        </w:rPr>
        <w:t>метра и по пътя ще видим</w:t>
      </w:r>
      <w:r w:rsidR="00F84BF3" w:rsidRPr="0004567B">
        <w:rPr>
          <w:rFonts w:ascii="Georgia" w:hAnsi="Georgia" w:cs="Times New Roman"/>
          <w:sz w:val="24"/>
          <w:szCs w:val="24"/>
          <w:lang w:val="en-US"/>
        </w:rPr>
        <w:t xml:space="preserve"> Дюна №</w:t>
      </w:r>
      <w:r w:rsidRPr="0004567B">
        <w:rPr>
          <w:rFonts w:ascii="Georgia" w:hAnsi="Georgia" w:cs="Times New Roman"/>
          <w:sz w:val="24"/>
          <w:szCs w:val="24"/>
          <w:lang w:val="en-US"/>
        </w:rPr>
        <w:t xml:space="preserve"> 45, една от най-големите дюни.</w:t>
      </w:r>
      <w:r w:rsidRPr="0004567B">
        <w:rPr>
          <w:rFonts w:ascii="Georgia" w:hAnsi="Georgia" w:cs="Times New Roman"/>
          <w:sz w:val="24"/>
          <w:szCs w:val="24"/>
        </w:rPr>
        <w:t xml:space="preserve"> </w:t>
      </w:r>
      <w:r w:rsidR="000C277B" w:rsidRPr="0004567B">
        <w:rPr>
          <w:rFonts w:ascii="Georgia" w:hAnsi="Georgia" w:cs="Times New Roman"/>
          <w:sz w:val="24"/>
          <w:szCs w:val="24"/>
        </w:rPr>
        <w:t xml:space="preserve">Нарича се така, защото се намира на 45-ия километър от </w:t>
      </w:r>
      <w:r w:rsidR="005558C5" w:rsidRPr="0004567B">
        <w:rPr>
          <w:rFonts w:ascii="Georgia" w:hAnsi="Georgia" w:cs="Times New Roman"/>
          <w:sz w:val="24"/>
          <w:szCs w:val="24"/>
        </w:rPr>
        <w:t xml:space="preserve">каньона </w:t>
      </w:r>
      <w:r w:rsidR="000C277B" w:rsidRPr="0004567B">
        <w:rPr>
          <w:rFonts w:ascii="Georgia" w:hAnsi="Georgia" w:cs="Times New Roman"/>
          <w:sz w:val="24"/>
          <w:szCs w:val="24"/>
        </w:rPr>
        <w:t xml:space="preserve">Сесрием. </w:t>
      </w:r>
      <w:r w:rsidR="000C23FF" w:rsidRPr="0004567B">
        <w:rPr>
          <w:rFonts w:ascii="Georgia" w:hAnsi="Georgia" w:cs="Times New Roman"/>
          <w:sz w:val="24"/>
          <w:szCs w:val="24"/>
        </w:rPr>
        <w:t>Освен това тук ще имаме възможност да се изкачим по дюните и да направим</w:t>
      </w:r>
      <w:r w:rsidRPr="0004567B">
        <w:rPr>
          <w:rFonts w:ascii="Georgia" w:hAnsi="Georgia" w:cs="Times New Roman"/>
          <w:sz w:val="24"/>
          <w:szCs w:val="24"/>
        </w:rPr>
        <w:t xml:space="preserve"> </w:t>
      </w:r>
      <w:r w:rsidR="000C23FF" w:rsidRPr="0004567B">
        <w:rPr>
          <w:rFonts w:ascii="Georgia" w:hAnsi="Georgia" w:cs="Times New Roman"/>
          <w:sz w:val="24"/>
          <w:szCs w:val="24"/>
        </w:rPr>
        <w:t>най-хубавите си фотосесии</w:t>
      </w:r>
      <w:r w:rsidRPr="0004567B">
        <w:rPr>
          <w:rFonts w:ascii="Georgia" w:hAnsi="Georgia" w:cs="Times New Roman"/>
          <w:sz w:val="24"/>
          <w:szCs w:val="24"/>
        </w:rPr>
        <w:t xml:space="preserve">. </w:t>
      </w:r>
    </w:p>
    <w:p w14:paraId="5286BCF6" w14:textId="7633E95E" w:rsidR="005558C5" w:rsidRPr="0004567B" w:rsidRDefault="005558C5" w:rsidP="00EF3522">
      <w:pPr>
        <w:jc w:val="both"/>
        <w:rPr>
          <w:rFonts w:ascii="Georgia" w:hAnsi="Georgia" w:cs="Times New Roman"/>
          <w:sz w:val="24"/>
          <w:szCs w:val="24"/>
        </w:rPr>
      </w:pPr>
      <w:r w:rsidRPr="0004567B">
        <w:rPr>
          <w:rFonts w:ascii="Georgia" w:hAnsi="Georgia" w:cs="Times New Roman"/>
          <w:sz w:val="24"/>
          <w:szCs w:val="24"/>
        </w:rPr>
        <w:t xml:space="preserve">Ще затаим дъх пред Big Daddy - най-високата дюна в района на Сосусвлей. Тази великолепна дюна е разположена между Сосусвлей и Дедвлей и се издига на 325 метра височина. Запасени с достатъчно вода можем да се изкачим до върха на </w:t>
      </w:r>
      <w:r w:rsidRPr="0004567B">
        <w:rPr>
          <w:rFonts w:ascii="Georgia" w:hAnsi="Georgia" w:cs="Times New Roman"/>
          <w:sz w:val="24"/>
          <w:szCs w:val="24"/>
        </w:rPr>
        <w:lastRenderedPageBreak/>
        <w:t>Big Daddy, където можем да погледнем надолу към сюрреалистичния пейзаж от изсъхнали акациеви дървета на Мъртвото плато.</w:t>
      </w:r>
    </w:p>
    <w:p w14:paraId="66F0CC32" w14:textId="4579F014" w:rsidR="005558C5" w:rsidRPr="0004567B" w:rsidRDefault="005558C5" w:rsidP="00EF3522">
      <w:pPr>
        <w:jc w:val="both"/>
        <w:rPr>
          <w:rFonts w:ascii="Georgia" w:hAnsi="Georgia" w:cs="Times New Roman"/>
          <w:sz w:val="24"/>
          <w:szCs w:val="24"/>
        </w:rPr>
      </w:pPr>
      <w:r w:rsidRPr="0004567B">
        <w:rPr>
          <w:rFonts w:ascii="Georgia" w:hAnsi="Georgia" w:cs="Times New Roman"/>
          <w:sz w:val="24"/>
          <w:szCs w:val="24"/>
        </w:rPr>
        <w:t>Заедно с нашия водач ще изследваме красотата на Дедвлей – Мъртвото плато – една от най-интересните и вдъхновяващи гледки на света.</w:t>
      </w:r>
    </w:p>
    <w:p w14:paraId="0BACEC4A" w14:textId="69081C82" w:rsidR="000A555B" w:rsidRPr="0004567B" w:rsidRDefault="000A555B" w:rsidP="00EF3522">
      <w:pPr>
        <w:jc w:val="both"/>
        <w:rPr>
          <w:rFonts w:ascii="Georgia" w:hAnsi="Georgia" w:cs="Times New Roman"/>
          <w:sz w:val="24"/>
          <w:szCs w:val="24"/>
        </w:rPr>
      </w:pPr>
      <w:r w:rsidRPr="0004567B">
        <w:rPr>
          <w:rFonts w:ascii="Georgia" w:hAnsi="Georgia" w:cs="Times New Roman"/>
          <w:sz w:val="24"/>
          <w:szCs w:val="24"/>
        </w:rPr>
        <w:t xml:space="preserve">Считани за едни от най-високите дюни в света, дори надминаващи тези на Сахара, тези монументално високи дюни във формата на звезда са желана дестинация за фотографи и художници. Топлият нюанс на пясъка контрастира с ослепително белите повърхности на </w:t>
      </w:r>
      <w:r w:rsidR="00097130" w:rsidRPr="0004567B">
        <w:rPr>
          <w:rFonts w:ascii="Georgia" w:hAnsi="Georgia" w:cs="Times New Roman"/>
          <w:sz w:val="24"/>
          <w:szCs w:val="24"/>
        </w:rPr>
        <w:t>„</w:t>
      </w:r>
      <w:r w:rsidRPr="0004567B">
        <w:rPr>
          <w:rFonts w:ascii="Georgia" w:hAnsi="Georgia" w:cs="Times New Roman"/>
          <w:sz w:val="24"/>
          <w:szCs w:val="24"/>
        </w:rPr>
        <w:t>глинените тигани</w:t>
      </w:r>
      <w:r w:rsidR="00097130" w:rsidRPr="0004567B">
        <w:rPr>
          <w:rFonts w:ascii="Georgia" w:hAnsi="Georgia" w:cs="Times New Roman"/>
          <w:sz w:val="24"/>
          <w:szCs w:val="24"/>
        </w:rPr>
        <w:t>“</w:t>
      </w:r>
      <w:r w:rsidRPr="0004567B">
        <w:rPr>
          <w:rFonts w:ascii="Georgia" w:hAnsi="Georgia" w:cs="Times New Roman"/>
          <w:sz w:val="24"/>
          <w:szCs w:val="24"/>
        </w:rPr>
        <w:t xml:space="preserve"> в околните райони. Цветовете постоянно се променят с изгрева на слънцето от наситено кайсиево до топло червено и всички нюанси между тях.</w:t>
      </w:r>
    </w:p>
    <w:p w14:paraId="03F184B7" w14:textId="77777777" w:rsidR="000C277B" w:rsidRPr="0004567B" w:rsidRDefault="000C277B" w:rsidP="00EF3522">
      <w:pPr>
        <w:jc w:val="both"/>
        <w:rPr>
          <w:rFonts w:ascii="Georgia" w:hAnsi="Georgia" w:cs="Times New Roman"/>
          <w:sz w:val="24"/>
          <w:szCs w:val="24"/>
        </w:rPr>
      </w:pPr>
      <w:r w:rsidRPr="0004567B">
        <w:rPr>
          <w:rFonts w:ascii="Georgia" w:hAnsi="Georgia" w:cs="Times New Roman"/>
          <w:sz w:val="24"/>
          <w:szCs w:val="24"/>
        </w:rPr>
        <w:t>„Влей“ е дума на африкаанс за типичните плата в южната част на Африка, заливани от вода – нещо средно между езеро и блато. „Дед“ на английски означава мъртъв, а „сосус“ на езика на племената нама означава „без изход“.</w:t>
      </w:r>
    </w:p>
    <w:p w14:paraId="637D0BF0" w14:textId="77777777" w:rsidR="00561B5F" w:rsidRPr="0004567B" w:rsidRDefault="00561B5F" w:rsidP="00EF3522">
      <w:pPr>
        <w:jc w:val="both"/>
        <w:rPr>
          <w:rFonts w:ascii="Georgia" w:hAnsi="Georgia" w:cs="Times New Roman"/>
          <w:sz w:val="24"/>
          <w:szCs w:val="24"/>
        </w:rPr>
      </w:pPr>
      <w:r w:rsidRPr="0004567B">
        <w:rPr>
          <w:rFonts w:ascii="Georgia" w:hAnsi="Georgia" w:cs="Times New Roman"/>
          <w:sz w:val="24"/>
          <w:szCs w:val="24"/>
        </w:rPr>
        <w:t>Невероятно, но към суровите условия на намибийската пустиня са се приспособили бръмбари, пустинни плъхове, щрауси, антилопите орикс, някои растения. Повечето от видовете са ендемични, адаптирани към специфичните условия на Намиб, едно от които е нара – уникално растение, виреещо в Сосусвлей, чиято вътрешност е много вкусна, а за местните от племето топнаара то е най-важното в живота им и е елемент от фолклора им.</w:t>
      </w:r>
    </w:p>
    <w:p w14:paraId="4F3FDD83" w14:textId="6EA402CD" w:rsidR="00097130" w:rsidRPr="0004567B" w:rsidRDefault="00097130" w:rsidP="00EF3522">
      <w:pPr>
        <w:jc w:val="both"/>
        <w:rPr>
          <w:rFonts w:ascii="Georgia" w:hAnsi="Georgia" w:cs="Times New Roman"/>
          <w:sz w:val="24"/>
          <w:szCs w:val="24"/>
          <w:lang w:val="en-US"/>
        </w:rPr>
      </w:pPr>
      <w:r w:rsidRPr="0004567B">
        <w:rPr>
          <w:rFonts w:ascii="Georgia" w:hAnsi="Georgia" w:cs="Times New Roman"/>
          <w:sz w:val="24"/>
          <w:szCs w:val="24"/>
        </w:rPr>
        <w:t xml:space="preserve">Връщайки се от Сосусвлей, </w:t>
      </w:r>
      <w:r w:rsidR="00600E4D" w:rsidRPr="0004567B">
        <w:rPr>
          <w:rFonts w:ascii="Georgia" w:hAnsi="Georgia" w:cs="Times New Roman"/>
          <w:sz w:val="24"/>
          <w:szCs w:val="24"/>
        </w:rPr>
        <w:t>ще</w:t>
      </w:r>
      <w:r w:rsidR="00F84A4C" w:rsidRPr="0004567B">
        <w:rPr>
          <w:rFonts w:ascii="Georgia" w:hAnsi="Georgia" w:cs="Times New Roman"/>
          <w:sz w:val="24"/>
          <w:szCs w:val="24"/>
        </w:rPr>
        <w:t xml:space="preserve"> посетим</w:t>
      </w:r>
      <w:r w:rsidRPr="0004567B">
        <w:rPr>
          <w:rFonts w:ascii="Georgia" w:hAnsi="Georgia" w:cs="Times New Roman"/>
          <w:sz w:val="24"/>
          <w:szCs w:val="24"/>
        </w:rPr>
        <w:t xml:space="preserve"> каньона Сесрием</w:t>
      </w:r>
      <w:r w:rsidR="00F84BF3" w:rsidRPr="0004567B">
        <w:rPr>
          <w:rFonts w:ascii="Georgia" w:hAnsi="Georgia" w:cs="Times New Roman"/>
          <w:sz w:val="24"/>
          <w:szCs w:val="24"/>
        </w:rPr>
        <w:t xml:space="preserve"> - образувал се под въздействието на неголямата река Цаучаб, за която се твърди, че преди хиляди години се е вливала в Атлантическия океан. Но с настъпването на дюните от пустинята Намиб тя постепенно се затлачила, за да се стигне до сегашното положение, когато се губи някъде из платото Сосусвлей. </w:t>
      </w:r>
      <w:r w:rsidRPr="0004567B">
        <w:rPr>
          <w:rFonts w:ascii="Georgia" w:hAnsi="Georgia" w:cs="Times New Roman"/>
          <w:sz w:val="24"/>
          <w:szCs w:val="24"/>
        </w:rPr>
        <w:t xml:space="preserve">Вековната работа на вятъра и водата е създала този каньон, който е </w:t>
      </w:r>
      <w:r w:rsidR="00F84BF3" w:rsidRPr="0004567B">
        <w:rPr>
          <w:rFonts w:ascii="Georgia" w:hAnsi="Georgia" w:cs="Times New Roman"/>
          <w:sz w:val="24"/>
          <w:szCs w:val="24"/>
        </w:rPr>
        <w:t>едно</w:t>
      </w:r>
      <w:r w:rsidRPr="0004567B">
        <w:rPr>
          <w:rFonts w:ascii="Georgia" w:hAnsi="Georgia" w:cs="Times New Roman"/>
          <w:sz w:val="24"/>
          <w:szCs w:val="24"/>
        </w:rPr>
        <w:t>километров планински процеп в скалите с дълбочина до четиридесет метра. В сезона на дъждовете в дъното на каньона се образува езеро.</w:t>
      </w:r>
    </w:p>
    <w:p w14:paraId="05045601" w14:textId="318DCEAB" w:rsidR="007F24AF" w:rsidRPr="0004567B" w:rsidRDefault="003961B0" w:rsidP="00EF3522">
      <w:pPr>
        <w:jc w:val="both"/>
        <w:rPr>
          <w:rFonts w:ascii="Georgia" w:hAnsi="Georgia" w:cs="Times New Roman"/>
          <w:sz w:val="24"/>
          <w:szCs w:val="24"/>
        </w:rPr>
      </w:pPr>
      <w:r w:rsidRPr="0004567B">
        <w:rPr>
          <w:rFonts w:ascii="Georgia" w:hAnsi="Georgia" w:cs="Times New Roman"/>
          <w:sz w:val="24"/>
          <w:szCs w:val="24"/>
        </w:rPr>
        <w:t>**</w:t>
      </w:r>
      <w:r w:rsidR="00802795" w:rsidRPr="0004567B">
        <w:rPr>
          <w:rFonts w:ascii="Georgia" w:hAnsi="Georgia" w:cs="Times New Roman"/>
          <w:sz w:val="24"/>
          <w:szCs w:val="24"/>
        </w:rPr>
        <w:t>Възможност за панорамен полет над необятната пустиня, която „целува“ океана. Цената е</w:t>
      </w:r>
      <w:r w:rsidR="00010849" w:rsidRPr="0004567B">
        <w:rPr>
          <w:rFonts w:ascii="Georgia" w:hAnsi="Georgia" w:cs="Times New Roman"/>
          <w:sz w:val="24"/>
          <w:szCs w:val="24"/>
        </w:rPr>
        <w:t xml:space="preserve"> около 2</w:t>
      </w:r>
      <w:r w:rsidR="00755BAA">
        <w:rPr>
          <w:rFonts w:ascii="Georgia" w:hAnsi="Georgia" w:cs="Times New Roman"/>
          <w:sz w:val="24"/>
          <w:szCs w:val="24"/>
        </w:rPr>
        <w:t>5</w:t>
      </w:r>
      <w:r w:rsidR="00010849" w:rsidRPr="0004567B">
        <w:rPr>
          <w:rFonts w:ascii="Georgia" w:hAnsi="Georgia" w:cs="Times New Roman"/>
          <w:sz w:val="24"/>
          <w:szCs w:val="24"/>
        </w:rPr>
        <w:t>0 евро на човек</w:t>
      </w:r>
      <w:r w:rsidR="00802795" w:rsidRPr="0004567B">
        <w:rPr>
          <w:rFonts w:ascii="Georgia" w:hAnsi="Georgia" w:cs="Times New Roman"/>
          <w:sz w:val="24"/>
          <w:szCs w:val="24"/>
        </w:rPr>
        <w:t xml:space="preserve"> в зависимост от броя участници</w:t>
      </w:r>
      <w:r w:rsidR="00010849" w:rsidRPr="0004567B">
        <w:rPr>
          <w:rFonts w:ascii="Georgia" w:hAnsi="Georgia" w:cs="Times New Roman"/>
          <w:sz w:val="24"/>
          <w:szCs w:val="24"/>
        </w:rPr>
        <w:t>.</w:t>
      </w:r>
    </w:p>
    <w:p w14:paraId="74AB3AF8" w14:textId="49E0B71A" w:rsidR="005558C5" w:rsidRPr="001C7B50" w:rsidRDefault="00097130" w:rsidP="00097130">
      <w:pPr>
        <w:jc w:val="both"/>
        <w:rPr>
          <w:rFonts w:ascii="Georgia" w:hAnsi="Georgia" w:cs="Times New Roman"/>
          <w:sz w:val="24"/>
          <w:szCs w:val="24"/>
        </w:rPr>
      </w:pPr>
      <w:r w:rsidRPr="0004567B">
        <w:rPr>
          <w:rFonts w:ascii="Georgia" w:hAnsi="Georgia" w:cs="Times New Roman"/>
          <w:sz w:val="24"/>
          <w:szCs w:val="24"/>
        </w:rPr>
        <w:t xml:space="preserve">Вечеря и нощувка </w:t>
      </w:r>
      <w:r w:rsidR="001C7B50">
        <w:rPr>
          <w:rFonts w:ascii="Georgia" w:hAnsi="Georgia" w:cs="Times New Roman"/>
          <w:sz w:val="24"/>
          <w:szCs w:val="24"/>
        </w:rPr>
        <w:t xml:space="preserve">в </w:t>
      </w:r>
      <w:r w:rsidR="001C7B50" w:rsidRPr="001C7B50">
        <w:rPr>
          <w:rFonts w:ascii="Georgia" w:hAnsi="Georgia" w:cstheme="minorHAnsi"/>
          <w:sz w:val="24"/>
          <w:szCs w:val="24"/>
        </w:rPr>
        <w:t xml:space="preserve"> </w:t>
      </w:r>
      <w:hyperlink r:id="rId7" w:history="1">
        <w:r w:rsidR="001C7B50" w:rsidRPr="001C7B50">
          <w:rPr>
            <w:rStyle w:val="a3"/>
            <w:rFonts w:ascii="Georgia" w:hAnsi="Georgia" w:cstheme="minorHAnsi"/>
            <w:sz w:val="24"/>
            <w:szCs w:val="24"/>
          </w:rPr>
          <w:t>The Desert Grace.</w:t>
        </w:r>
      </w:hyperlink>
    </w:p>
    <w:p w14:paraId="559763D5" w14:textId="0E91B577" w:rsidR="00097130" w:rsidRPr="00755BAA" w:rsidRDefault="00097130" w:rsidP="00097130">
      <w:pPr>
        <w:jc w:val="both"/>
        <w:rPr>
          <w:rFonts w:ascii="Georgia" w:hAnsi="Georgia" w:cs="Times New Roman"/>
          <w:b/>
          <w:sz w:val="24"/>
          <w:szCs w:val="24"/>
          <w:u w:val="single"/>
          <w:lang w:val="en-US"/>
        </w:rPr>
      </w:pPr>
      <w:r w:rsidRPr="0004567B">
        <w:rPr>
          <w:rFonts w:ascii="Georgia" w:hAnsi="Georgia" w:cs="Times New Roman"/>
          <w:b/>
          <w:sz w:val="24"/>
          <w:szCs w:val="24"/>
          <w:u w:val="single"/>
        </w:rPr>
        <w:t xml:space="preserve">Ден 05/ </w:t>
      </w:r>
      <w:r w:rsidR="001C7B50">
        <w:rPr>
          <w:rFonts w:ascii="Georgia" w:hAnsi="Georgia" w:cs="Times New Roman"/>
          <w:b/>
          <w:sz w:val="24"/>
          <w:szCs w:val="24"/>
          <w:u w:val="single"/>
        </w:rPr>
        <w:t>29</w:t>
      </w:r>
      <w:r w:rsidRPr="0004567B">
        <w:rPr>
          <w:rFonts w:ascii="Georgia" w:hAnsi="Georgia" w:cs="Times New Roman"/>
          <w:b/>
          <w:sz w:val="24"/>
          <w:szCs w:val="24"/>
          <w:u w:val="single"/>
        </w:rPr>
        <w:t>.</w:t>
      </w:r>
      <w:r w:rsidR="001C7B50">
        <w:rPr>
          <w:rFonts w:ascii="Georgia" w:hAnsi="Georgia" w:cs="Times New Roman"/>
          <w:b/>
          <w:sz w:val="24"/>
          <w:szCs w:val="24"/>
          <w:u w:val="single"/>
        </w:rPr>
        <w:t>05</w:t>
      </w:r>
      <w:r w:rsidRPr="0004567B">
        <w:rPr>
          <w:rFonts w:ascii="Georgia" w:hAnsi="Georgia" w:cs="Times New Roman"/>
          <w:b/>
          <w:sz w:val="24"/>
          <w:szCs w:val="24"/>
          <w:u w:val="single"/>
        </w:rPr>
        <w:t>.</w:t>
      </w:r>
      <w:r w:rsidR="00201C07" w:rsidRPr="0004567B">
        <w:rPr>
          <w:rFonts w:ascii="Georgia" w:hAnsi="Georgia" w:cs="Times New Roman"/>
          <w:b/>
          <w:sz w:val="24"/>
          <w:szCs w:val="24"/>
          <w:u w:val="single"/>
        </w:rPr>
        <w:t>202</w:t>
      </w:r>
      <w:r w:rsidR="001C7B50">
        <w:rPr>
          <w:rFonts w:ascii="Georgia" w:hAnsi="Georgia" w:cs="Times New Roman"/>
          <w:b/>
          <w:sz w:val="24"/>
          <w:szCs w:val="24"/>
          <w:u w:val="single"/>
        </w:rPr>
        <w:t>7</w:t>
      </w:r>
      <w:r w:rsidR="000C277B" w:rsidRPr="0004567B">
        <w:rPr>
          <w:rFonts w:ascii="Georgia" w:hAnsi="Georgia" w:cs="Times New Roman"/>
          <w:b/>
          <w:sz w:val="24"/>
          <w:szCs w:val="24"/>
          <w:u w:val="single"/>
        </w:rPr>
        <w:t xml:space="preserve"> </w:t>
      </w:r>
      <w:r w:rsidR="00561B5F" w:rsidRPr="0004567B">
        <w:rPr>
          <w:rFonts w:ascii="Georgia" w:hAnsi="Georgia" w:cs="Times New Roman"/>
          <w:b/>
          <w:sz w:val="24"/>
          <w:szCs w:val="24"/>
          <w:u w:val="single"/>
        </w:rPr>
        <w:t xml:space="preserve"> </w:t>
      </w:r>
      <w:r w:rsidR="00364153" w:rsidRPr="0004567B">
        <w:rPr>
          <w:rFonts w:ascii="Georgia" w:hAnsi="Georgia" w:cs="Times New Roman"/>
          <w:b/>
          <w:sz w:val="24"/>
          <w:szCs w:val="24"/>
          <w:u w:val="single"/>
        </w:rPr>
        <w:t xml:space="preserve">Сосусвлей – </w:t>
      </w:r>
      <w:r w:rsidR="0097305D" w:rsidRPr="0004567B">
        <w:rPr>
          <w:rFonts w:ascii="Georgia" w:hAnsi="Georgia" w:cs="Times New Roman"/>
          <w:b/>
          <w:sz w:val="24"/>
          <w:szCs w:val="24"/>
          <w:u w:val="single"/>
        </w:rPr>
        <w:t>Св</w:t>
      </w:r>
      <w:r w:rsidR="000C277B" w:rsidRPr="0004567B">
        <w:rPr>
          <w:rFonts w:ascii="Georgia" w:hAnsi="Georgia" w:cs="Times New Roman"/>
          <w:b/>
          <w:sz w:val="24"/>
          <w:szCs w:val="24"/>
          <w:u w:val="single"/>
        </w:rPr>
        <w:t>акопмунд</w:t>
      </w:r>
      <w:r w:rsidR="00364153" w:rsidRPr="0004567B">
        <w:rPr>
          <w:rFonts w:ascii="Georgia" w:hAnsi="Georgia" w:cs="Times New Roman"/>
          <w:b/>
          <w:sz w:val="24"/>
          <w:szCs w:val="24"/>
          <w:u w:val="single"/>
        </w:rPr>
        <w:t xml:space="preserve"> (315 км.)</w:t>
      </w:r>
      <w:r w:rsidR="000C277B" w:rsidRPr="0004567B">
        <w:rPr>
          <w:rFonts w:ascii="Georgia" w:hAnsi="Georgia" w:cs="Times New Roman"/>
          <w:b/>
          <w:sz w:val="24"/>
          <w:szCs w:val="24"/>
          <w:u w:val="single"/>
        </w:rPr>
        <w:t xml:space="preserve"> </w:t>
      </w:r>
      <w:r w:rsidR="00BA0813" w:rsidRPr="0004567B">
        <w:rPr>
          <w:rFonts w:ascii="Georgia" w:hAnsi="Georgia" w:cs="Times New Roman"/>
          <w:b/>
          <w:sz w:val="24"/>
          <w:szCs w:val="24"/>
          <w:u w:val="single"/>
        </w:rPr>
        <w:t>–</w:t>
      </w:r>
      <w:r w:rsidR="000C277B" w:rsidRPr="0004567B">
        <w:rPr>
          <w:rFonts w:ascii="Georgia" w:hAnsi="Georgia" w:cs="Times New Roman"/>
          <w:b/>
          <w:sz w:val="24"/>
          <w:szCs w:val="24"/>
          <w:u w:val="single"/>
        </w:rPr>
        <w:t xml:space="preserve"> Солитър</w:t>
      </w:r>
      <w:r w:rsidR="00BA0813" w:rsidRPr="0004567B">
        <w:rPr>
          <w:rFonts w:ascii="Georgia" w:hAnsi="Georgia" w:cs="Times New Roman"/>
          <w:b/>
          <w:sz w:val="24"/>
          <w:szCs w:val="24"/>
          <w:u w:val="single"/>
        </w:rPr>
        <w:t xml:space="preserve"> / закуска и вечеря</w:t>
      </w:r>
    </w:p>
    <w:p w14:paraId="2BDDBAA5" w14:textId="77DF00E1" w:rsidR="00097130" w:rsidRPr="0004567B" w:rsidRDefault="00F84A4C" w:rsidP="00EF3522">
      <w:pPr>
        <w:jc w:val="both"/>
        <w:rPr>
          <w:rFonts w:ascii="Georgia" w:hAnsi="Georgia" w:cs="Times New Roman"/>
          <w:sz w:val="24"/>
          <w:szCs w:val="24"/>
        </w:rPr>
      </w:pPr>
      <w:r w:rsidRPr="0004567B">
        <w:rPr>
          <w:rFonts w:ascii="Georgia" w:hAnsi="Georgia" w:cs="Times New Roman"/>
          <w:sz w:val="24"/>
          <w:szCs w:val="24"/>
        </w:rPr>
        <w:t>След пълноценната</w:t>
      </w:r>
      <w:r w:rsidR="000C277B" w:rsidRPr="0004567B">
        <w:rPr>
          <w:rFonts w:ascii="Georgia" w:hAnsi="Georgia" w:cs="Times New Roman"/>
          <w:sz w:val="24"/>
          <w:szCs w:val="24"/>
        </w:rPr>
        <w:t xml:space="preserve"> нощна почивка</w:t>
      </w:r>
      <w:r w:rsidRPr="0004567B">
        <w:rPr>
          <w:rFonts w:ascii="Georgia" w:hAnsi="Georgia" w:cs="Times New Roman"/>
          <w:sz w:val="24"/>
          <w:szCs w:val="24"/>
        </w:rPr>
        <w:t xml:space="preserve"> и нашата питателна закуска</w:t>
      </w:r>
      <w:r w:rsidR="000C277B" w:rsidRPr="0004567B">
        <w:rPr>
          <w:rFonts w:ascii="Georgia" w:hAnsi="Georgia" w:cs="Times New Roman"/>
          <w:sz w:val="24"/>
          <w:szCs w:val="24"/>
        </w:rPr>
        <w:t xml:space="preserve"> пътуването продължава, този път към студеното атлантическо крайбрежие и най-добрия</w:t>
      </w:r>
      <w:r w:rsidR="0097305D" w:rsidRPr="0004567B">
        <w:rPr>
          <w:rFonts w:ascii="Georgia" w:hAnsi="Georgia" w:cs="Times New Roman"/>
          <w:sz w:val="24"/>
          <w:szCs w:val="24"/>
        </w:rPr>
        <w:t xml:space="preserve"> ваканционен град на Намибия, Св</w:t>
      </w:r>
      <w:r w:rsidR="000C277B" w:rsidRPr="0004567B">
        <w:rPr>
          <w:rFonts w:ascii="Georgia" w:hAnsi="Georgia" w:cs="Times New Roman"/>
          <w:sz w:val="24"/>
          <w:szCs w:val="24"/>
        </w:rPr>
        <w:t>акопм</w:t>
      </w:r>
      <w:r w:rsidRPr="0004567B">
        <w:rPr>
          <w:rFonts w:ascii="Georgia" w:hAnsi="Georgia" w:cs="Times New Roman"/>
          <w:sz w:val="24"/>
          <w:szCs w:val="24"/>
        </w:rPr>
        <w:t>унд. Пътуването н</w:t>
      </w:r>
      <w:r w:rsidR="000C277B" w:rsidRPr="0004567B">
        <w:rPr>
          <w:rFonts w:ascii="Georgia" w:hAnsi="Georgia" w:cs="Times New Roman"/>
          <w:sz w:val="24"/>
          <w:szCs w:val="24"/>
        </w:rPr>
        <w:t>и</w:t>
      </w:r>
      <w:r w:rsidRPr="0004567B">
        <w:rPr>
          <w:rFonts w:ascii="Georgia" w:hAnsi="Georgia" w:cs="Times New Roman"/>
          <w:sz w:val="24"/>
          <w:szCs w:val="24"/>
        </w:rPr>
        <w:t xml:space="preserve"> ще ни</w:t>
      </w:r>
      <w:r w:rsidR="000C277B" w:rsidRPr="0004567B">
        <w:rPr>
          <w:rFonts w:ascii="Georgia" w:hAnsi="Georgia" w:cs="Times New Roman"/>
          <w:sz w:val="24"/>
          <w:szCs w:val="24"/>
        </w:rPr>
        <w:t xml:space="preserve"> отведе през пустинното селище Солитър</w:t>
      </w:r>
      <w:r w:rsidR="005558C5" w:rsidRPr="0004567B">
        <w:rPr>
          <w:rFonts w:ascii="Georgia" w:hAnsi="Georgia" w:cs="Times New Roman"/>
          <w:sz w:val="24"/>
          <w:szCs w:val="24"/>
        </w:rPr>
        <w:t xml:space="preserve"> ( интерсно е, че името му означава две неща - "Диамант" или "Самота")</w:t>
      </w:r>
      <w:r w:rsidR="000C277B" w:rsidRPr="0004567B">
        <w:rPr>
          <w:rFonts w:ascii="Georgia" w:hAnsi="Georgia" w:cs="Times New Roman"/>
          <w:sz w:val="24"/>
          <w:szCs w:val="24"/>
        </w:rPr>
        <w:t xml:space="preserve">, важна спирка по пътя към древните дюни на Сосусвлей, тъй като осигурява единствената бензиностанция, универсален магазин и пощенска станция между Сосусвлей и </w:t>
      </w:r>
      <w:r w:rsidR="00BC300B" w:rsidRPr="0004567B">
        <w:rPr>
          <w:rFonts w:ascii="Georgia" w:hAnsi="Georgia" w:cs="Times New Roman"/>
          <w:sz w:val="24"/>
          <w:szCs w:val="24"/>
        </w:rPr>
        <w:t>Уо</w:t>
      </w:r>
      <w:r w:rsidR="000C277B" w:rsidRPr="0004567B">
        <w:rPr>
          <w:rFonts w:ascii="Georgia" w:hAnsi="Georgia" w:cs="Times New Roman"/>
          <w:sz w:val="24"/>
          <w:szCs w:val="24"/>
        </w:rPr>
        <w:t>лвис Бей. В него има малък бар, известен с ябълковия си пай, за който се казва, че е най-вкусният в Намибия. Оттук се открива красива гледка към непокътнатата природа на грандиозната пустиня Намиб.</w:t>
      </w:r>
    </w:p>
    <w:p w14:paraId="4131A74F" w14:textId="0687A6F7" w:rsidR="005558C5" w:rsidRPr="0004567B" w:rsidRDefault="005558C5" w:rsidP="00EF3522">
      <w:pPr>
        <w:jc w:val="both"/>
        <w:rPr>
          <w:rFonts w:ascii="Georgia" w:hAnsi="Georgia" w:cs="Times New Roman"/>
          <w:sz w:val="24"/>
          <w:szCs w:val="24"/>
        </w:rPr>
      </w:pPr>
      <w:r w:rsidRPr="0004567B">
        <w:rPr>
          <w:rFonts w:ascii="Georgia" w:hAnsi="Georgia" w:cs="Times New Roman"/>
          <w:sz w:val="24"/>
          <w:szCs w:val="24"/>
        </w:rPr>
        <w:lastRenderedPageBreak/>
        <w:t>Тук може да видите и прочутото гробище за автомобили</w:t>
      </w:r>
      <w:r w:rsidR="00EF3522" w:rsidRPr="0004567B">
        <w:rPr>
          <w:rFonts w:ascii="Georgia" w:hAnsi="Georgia" w:cs="Times New Roman"/>
          <w:sz w:val="24"/>
          <w:szCs w:val="24"/>
        </w:rPr>
        <w:t>, сред които има и някои редки винтидж модели,</w:t>
      </w:r>
      <w:r w:rsidRPr="0004567B">
        <w:rPr>
          <w:rFonts w:ascii="Georgia" w:hAnsi="Georgia" w:cs="Times New Roman"/>
          <w:sz w:val="24"/>
          <w:szCs w:val="24"/>
        </w:rPr>
        <w:t xml:space="preserve"> сред пясъците на пустинята.</w:t>
      </w:r>
      <w:r w:rsidR="00EF3522" w:rsidRPr="0004567B">
        <w:rPr>
          <w:rFonts w:ascii="Georgia" w:hAnsi="Georgia" w:cs="Times New Roman"/>
          <w:sz w:val="24"/>
          <w:szCs w:val="24"/>
        </w:rPr>
        <w:t xml:space="preserve"> Всичко това създава усещането, че сте попаднали на филмовата площадка на следващия хитов уъестърн филм, а не в действителност съществуващ град.</w:t>
      </w:r>
    </w:p>
    <w:p w14:paraId="6DD4798D" w14:textId="164A6C6A" w:rsidR="00364153" w:rsidRPr="0004567B" w:rsidRDefault="00364153" w:rsidP="00EF3522">
      <w:pPr>
        <w:jc w:val="both"/>
        <w:rPr>
          <w:rFonts w:ascii="Georgia" w:hAnsi="Georgia" w:cs="Times New Roman"/>
          <w:sz w:val="24"/>
          <w:szCs w:val="24"/>
        </w:rPr>
      </w:pPr>
      <w:r w:rsidRPr="0004567B">
        <w:rPr>
          <w:rFonts w:ascii="Georgia" w:hAnsi="Georgia" w:cs="Times New Roman"/>
          <w:sz w:val="24"/>
          <w:szCs w:val="24"/>
        </w:rPr>
        <w:t xml:space="preserve">Лагуната на </w:t>
      </w:r>
      <w:r w:rsidR="00BC300B" w:rsidRPr="0004567B">
        <w:rPr>
          <w:rFonts w:ascii="Georgia" w:hAnsi="Georgia" w:cs="Times New Roman"/>
          <w:sz w:val="24"/>
          <w:szCs w:val="24"/>
        </w:rPr>
        <w:t>Уо</w:t>
      </w:r>
      <w:r w:rsidRPr="0004567B">
        <w:rPr>
          <w:rFonts w:ascii="Georgia" w:hAnsi="Georgia" w:cs="Times New Roman"/>
          <w:sz w:val="24"/>
          <w:szCs w:val="24"/>
        </w:rPr>
        <w:t>лвис Бей е рай за морските птици, включително ярки ята фламинго, големи пеликани и лъскави черни корморани.</w:t>
      </w:r>
    </w:p>
    <w:p w14:paraId="744E24BB" w14:textId="4AEDDFE8" w:rsidR="0097305D" w:rsidRPr="0004567B" w:rsidRDefault="0097305D" w:rsidP="00EF3522">
      <w:pPr>
        <w:jc w:val="both"/>
        <w:rPr>
          <w:rFonts w:ascii="Georgia" w:hAnsi="Georgia" w:cs="Times New Roman"/>
          <w:sz w:val="24"/>
          <w:szCs w:val="24"/>
        </w:rPr>
      </w:pPr>
      <w:r w:rsidRPr="0004567B">
        <w:rPr>
          <w:rFonts w:ascii="Georgia" w:hAnsi="Georgia" w:cs="Times New Roman"/>
          <w:sz w:val="24"/>
          <w:szCs w:val="24"/>
        </w:rPr>
        <w:t>Със своите улици с палми и крайбрежна алея Свакопмунд се счита за най-красивия</w:t>
      </w:r>
      <w:r w:rsidR="00E565A9" w:rsidRPr="0004567B">
        <w:rPr>
          <w:rFonts w:ascii="Georgia" w:hAnsi="Georgia" w:cs="Times New Roman"/>
          <w:sz w:val="24"/>
          <w:szCs w:val="24"/>
        </w:rPr>
        <w:t xml:space="preserve"> град</w:t>
      </w:r>
      <w:r w:rsidRPr="0004567B">
        <w:rPr>
          <w:rFonts w:ascii="Georgia" w:hAnsi="Georgia" w:cs="Times New Roman"/>
          <w:sz w:val="24"/>
          <w:szCs w:val="24"/>
        </w:rPr>
        <w:t xml:space="preserve"> в Намибия. По суша градът е заобиколен от пустинята Намиб и Брега на скелетите. Заради хладното течение тук цари мек климат и го наричат „най-южния курорт на Северно море“. Целогодишните дневни температури са между 15°C – 25°C. Градът привлича с величествените и необикновени пейзажи на пустинята Намиб, съхранената атмосфера от колониални времена и кухнята, в която традиционните немски ястия се приготвят с афр</w:t>
      </w:r>
      <w:r w:rsidR="00F84A4C" w:rsidRPr="0004567B">
        <w:rPr>
          <w:rFonts w:ascii="Georgia" w:hAnsi="Georgia" w:cs="Times New Roman"/>
          <w:sz w:val="24"/>
          <w:szCs w:val="24"/>
        </w:rPr>
        <w:t>икански продукти. Отлична възможност да изпием</w:t>
      </w:r>
      <w:r w:rsidRPr="0004567B">
        <w:rPr>
          <w:rFonts w:ascii="Georgia" w:hAnsi="Georgia" w:cs="Times New Roman"/>
          <w:sz w:val="24"/>
          <w:szCs w:val="24"/>
        </w:rPr>
        <w:t xml:space="preserve"> следобедното си кафе заедно с парче печен чийзкейк или декадентски Schwarzwälder Kirschtorte.</w:t>
      </w:r>
    </w:p>
    <w:p w14:paraId="22B39D00" w14:textId="5BF568AB" w:rsidR="005E0688" w:rsidRPr="0004567B" w:rsidRDefault="005E0688" w:rsidP="00EF3522">
      <w:pPr>
        <w:jc w:val="both"/>
        <w:rPr>
          <w:rFonts w:ascii="Georgia" w:hAnsi="Georgia" w:cs="Times New Roman"/>
          <w:sz w:val="24"/>
          <w:szCs w:val="24"/>
        </w:rPr>
      </w:pPr>
      <w:r w:rsidRPr="0004567B">
        <w:rPr>
          <w:rFonts w:ascii="Georgia" w:hAnsi="Georgia" w:cs="Times New Roman"/>
          <w:sz w:val="24"/>
          <w:szCs w:val="24"/>
        </w:rPr>
        <w:t>Вечер</w:t>
      </w:r>
      <w:r w:rsidR="005C44AA" w:rsidRPr="0004567B">
        <w:rPr>
          <w:rFonts w:ascii="Georgia" w:hAnsi="Georgia" w:cs="Times New Roman"/>
          <w:sz w:val="24"/>
          <w:szCs w:val="24"/>
        </w:rPr>
        <w:t>я</w:t>
      </w:r>
      <w:r w:rsidRPr="0004567B">
        <w:rPr>
          <w:rFonts w:ascii="Georgia" w:hAnsi="Georgia" w:cs="Times New Roman"/>
          <w:sz w:val="24"/>
          <w:szCs w:val="24"/>
        </w:rPr>
        <w:t>.</w:t>
      </w:r>
    </w:p>
    <w:p w14:paraId="7EE3D5BD" w14:textId="5AA40FA4" w:rsidR="00561B5F" w:rsidRPr="0004567B" w:rsidRDefault="0097305D" w:rsidP="00EF3522">
      <w:pPr>
        <w:jc w:val="both"/>
        <w:rPr>
          <w:rFonts w:ascii="Georgia" w:hAnsi="Georgia" w:cs="Times New Roman"/>
          <w:sz w:val="24"/>
          <w:szCs w:val="24"/>
        </w:rPr>
      </w:pPr>
      <w:r w:rsidRPr="0004567B">
        <w:rPr>
          <w:rFonts w:ascii="Georgia" w:hAnsi="Georgia" w:cs="Times New Roman"/>
          <w:sz w:val="24"/>
          <w:szCs w:val="24"/>
        </w:rPr>
        <w:t xml:space="preserve">Нощувка в </w:t>
      </w:r>
      <w:hyperlink r:id="rId8" w:history="1">
        <w:r w:rsidR="0074471D" w:rsidRPr="0004567B">
          <w:rPr>
            <w:rStyle w:val="a3"/>
            <w:rFonts w:ascii="Georgia" w:hAnsi="Georgia" w:cs="Times New Roman"/>
            <w:sz w:val="24"/>
            <w:szCs w:val="24"/>
            <w:lang w:val="en-US"/>
          </w:rPr>
          <w:t>The Delight</w:t>
        </w:r>
        <w:r w:rsidRPr="0004567B">
          <w:rPr>
            <w:rStyle w:val="a3"/>
            <w:rFonts w:ascii="Georgia" w:hAnsi="Georgia" w:cs="Times New Roman"/>
            <w:sz w:val="24"/>
            <w:szCs w:val="24"/>
            <w:lang w:val="en-US"/>
          </w:rPr>
          <w:t>.</w:t>
        </w:r>
      </w:hyperlink>
      <w:r w:rsidRPr="0004567B">
        <w:rPr>
          <w:rFonts w:ascii="Georgia" w:hAnsi="Georgia" w:cs="Times New Roman"/>
          <w:sz w:val="24"/>
          <w:szCs w:val="24"/>
          <w:lang w:val="en-US"/>
        </w:rPr>
        <w:t xml:space="preserve"> </w:t>
      </w:r>
      <w:r w:rsidR="003A3436" w:rsidRPr="0004567B">
        <w:rPr>
          <w:rFonts w:ascii="Georgia" w:hAnsi="Georgia" w:cs="Times New Roman"/>
          <w:sz w:val="24"/>
          <w:szCs w:val="24"/>
          <w:lang w:val="en-US"/>
        </w:rPr>
        <w:t>Със своите ресторанти, барове, лоби-салон, тераси с изглед към морето, плажни павилиони и модерен конферентен и банкетен център</w:t>
      </w:r>
      <w:r w:rsidR="003A3436" w:rsidRPr="0004567B">
        <w:rPr>
          <w:rFonts w:ascii="Georgia" w:hAnsi="Georgia" w:cs="Times New Roman"/>
          <w:sz w:val="24"/>
          <w:szCs w:val="24"/>
        </w:rPr>
        <w:t>,</w:t>
      </w:r>
      <w:r w:rsidR="003A3436" w:rsidRPr="0004567B">
        <w:rPr>
          <w:rFonts w:ascii="Georgia" w:hAnsi="Georgia" w:cs="Times New Roman"/>
          <w:sz w:val="24"/>
          <w:szCs w:val="24"/>
          <w:lang w:val="en-US"/>
        </w:rPr>
        <w:t xml:space="preserve"> </w:t>
      </w:r>
      <w:r w:rsidRPr="0004567B">
        <w:rPr>
          <w:rFonts w:ascii="Georgia" w:hAnsi="Georgia" w:cs="Times New Roman"/>
          <w:sz w:val="24"/>
          <w:szCs w:val="24"/>
        </w:rPr>
        <w:t>хотел</w:t>
      </w:r>
      <w:r w:rsidR="003A3436" w:rsidRPr="0004567B">
        <w:rPr>
          <w:rFonts w:ascii="Georgia" w:hAnsi="Georgia" w:cs="Times New Roman"/>
          <w:sz w:val="24"/>
          <w:szCs w:val="24"/>
        </w:rPr>
        <w:t>ът</w:t>
      </w:r>
      <w:r w:rsidRPr="0004567B">
        <w:rPr>
          <w:rFonts w:ascii="Georgia" w:hAnsi="Georgia" w:cs="Times New Roman"/>
          <w:sz w:val="24"/>
          <w:szCs w:val="24"/>
        </w:rPr>
        <w:t xml:space="preserve"> е сам по себе си своеобразен епицентър за всички посетители и жители на Свакопмунд.</w:t>
      </w:r>
    </w:p>
    <w:p w14:paraId="34CC3D00" w14:textId="77777777" w:rsidR="00600E4D" w:rsidRPr="0004567B" w:rsidRDefault="00600E4D" w:rsidP="003A3436">
      <w:pPr>
        <w:jc w:val="both"/>
        <w:rPr>
          <w:rFonts w:ascii="Georgia" w:hAnsi="Georgia" w:cs="Times New Roman"/>
          <w:b/>
          <w:sz w:val="24"/>
          <w:szCs w:val="24"/>
          <w:u w:val="single"/>
        </w:rPr>
      </w:pPr>
    </w:p>
    <w:p w14:paraId="058BB7B0" w14:textId="7E76EA7A" w:rsidR="003A3436" w:rsidRPr="0004567B" w:rsidRDefault="003A3436" w:rsidP="003A3436">
      <w:pPr>
        <w:jc w:val="both"/>
        <w:rPr>
          <w:rFonts w:ascii="Georgia" w:hAnsi="Georgia" w:cs="Times New Roman"/>
          <w:b/>
          <w:sz w:val="24"/>
          <w:szCs w:val="24"/>
          <w:u w:val="single"/>
        </w:rPr>
      </w:pPr>
      <w:r w:rsidRPr="0004567B">
        <w:rPr>
          <w:rFonts w:ascii="Georgia" w:hAnsi="Georgia" w:cs="Times New Roman"/>
          <w:b/>
          <w:sz w:val="24"/>
          <w:szCs w:val="24"/>
          <w:u w:val="single"/>
        </w:rPr>
        <w:t xml:space="preserve">Ден </w:t>
      </w:r>
      <w:r w:rsidR="008C2533" w:rsidRPr="0004567B">
        <w:rPr>
          <w:rFonts w:ascii="Georgia" w:hAnsi="Georgia" w:cs="Times New Roman"/>
          <w:b/>
          <w:sz w:val="24"/>
          <w:szCs w:val="24"/>
          <w:u w:val="single"/>
        </w:rPr>
        <w:t>05</w:t>
      </w:r>
      <w:r w:rsidRPr="0004567B">
        <w:rPr>
          <w:rFonts w:ascii="Georgia" w:hAnsi="Georgia" w:cs="Times New Roman"/>
          <w:b/>
          <w:sz w:val="24"/>
          <w:szCs w:val="24"/>
          <w:u w:val="single"/>
        </w:rPr>
        <w:t xml:space="preserve">/ </w:t>
      </w:r>
      <w:r w:rsidR="001C7B50">
        <w:rPr>
          <w:rFonts w:ascii="Georgia" w:hAnsi="Georgia" w:cs="Times New Roman"/>
          <w:b/>
          <w:sz w:val="24"/>
          <w:szCs w:val="24"/>
          <w:u w:val="single"/>
        </w:rPr>
        <w:t>30</w:t>
      </w:r>
      <w:r w:rsidRPr="0004567B">
        <w:rPr>
          <w:rFonts w:ascii="Georgia" w:hAnsi="Georgia" w:cs="Times New Roman"/>
          <w:b/>
          <w:sz w:val="24"/>
          <w:szCs w:val="24"/>
          <w:u w:val="single"/>
        </w:rPr>
        <w:t>.</w:t>
      </w:r>
      <w:r w:rsidR="001C7B50">
        <w:rPr>
          <w:rFonts w:ascii="Georgia" w:hAnsi="Georgia" w:cs="Times New Roman"/>
          <w:b/>
          <w:sz w:val="24"/>
          <w:szCs w:val="24"/>
          <w:u w:val="single"/>
        </w:rPr>
        <w:t>05</w:t>
      </w:r>
      <w:r w:rsidRPr="0004567B">
        <w:rPr>
          <w:rFonts w:ascii="Georgia" w:hAnsi="Georgia" w:cs="Times New Roman"/>
          <w:b/>
          <w:sz w:val="24"/>
          <w:szCs w:val="24"/>
          <w:u w:val="single"/>
        </w:rPr>
        <w:t>.</w:t>
      </w:r>
      <w:r w:rsidR="00201C07" w:rsidRPr="0004567B">
        <w:rPr>
          <w:rFonts w:ascii="Georgia" w:hAnsi="Georgia" w:cs="Times New Roman"/>
          <w:b/>
          <w:sz w:val="24"/>
          <w:szCs w:val="24"/>
          <w:u w:val="single"/>
        </w:rPr>
        <w:t>202</w:t>
      </w:r>
      <w:r w:rsidR="001C7B50">
        <w:rPr>
          <w:rFonts w:ascii="Georgia" w:hAnsi="Georgia" w:cs="Times New Roman"/>
          <w:b/>
          <w:sz w:val="24"/>
          <w:szCs w:val="24"/>
          <w:u w:val="single"/>
        </w:rPr>
        <w:t>7</w:t>
      </w:r>
      <w:r w:rsidRPr="0004567B">
        <w:rPr>
          <w:rFonts w:ascii="Georgia" w:hAnsi="Georgia" w:cs="Times New Roman"/>
          <w:b/>
          <w:sz w:val="24"/>
          <w:szCs w:val="24"/>
          <w:u w:val="single"/>
        </w:rPr>
        <w:t xml:space="preserve"> </w:t>
      </w:r>
      <w:r w:rsidR="00561B5F" w:rsidRPr="0004567B">
        <w:rPr>
          <w:rFonts w:ascii="Georgia" w:hAnsi="Georgia" w:cs="Times New Roman"/>
          <w:b/>
          <w:sz w:val="24"/>
          <w:szCs w:val="24"/>
          <w:u w:val="single"/>
        </w:rPr>
        <w:t xml:space="preserve"> </w:t>
      </w:r>
      <w:r w:rsidR="00CB1B82" w:rsidRPr="0004567B">
        <w:rPr>
          <w:rFonts w:ascii="Georgia" w:hAnsi="Georgia" w:cs="Times New Roman"/>
          <w:b/>
          <w:sz w:val="24"/>
          <w:szCs w:val="24"/>
          <w:u w:val="single"/>
        </w:rPr>
        <w:t>К</w:t>
      </w:r>
      <w:r w:rsidRPr="0004567B">
        <w:rPr>
          <w:rFonts w:ascii="Georgia" w:hAnsi="Georgia" w:cs="Times New Roman"/>
          <w:b/>
          <w:sz w:val="24"/>
          <w:szCs w:val="24"/>
          <w:u w:val="single"/>
        </w:rPr>
        <w:t>атамаран</w:t>
      </w:r>
      <w:r w:rsidR="00CB1B82" w:rsidRPr="0004567B">
        <w:rPr>
          <w:rFonts w:ascii="Georgia" w:hAnsi="Georgia" w:cs="Times New Roman"/>
          <w:b/>
          <w:sz w:val="24"/>
          <w:szCs w:val="24"/>
          <w:u w:val="single"/>
        </w:rPr>
        <w:t xml:space="preserve"> круиз от Уолфиш Б</w:t>
      </w:r>
      <w:r w:rsidRPr="0004567B">
        <w:rPr>
          <w:rFonts w:ascii="Georgia" w:hAnsi="Georgia" w:cs="Times New Roman"/>
          <w:b/>
          <w:sz w:val="24"/>
          <w:szCs w:val="24"/>
          <w:u w:val="single"/>
        </w:rPr>
        <w:t>ей</w:t>
      </w:r>
      <w:r w:rsidR="00BA0813" w:rsidRPr="0004567B">
        <w:rPr>
          <w:rFonts w:ascii="Georgia" w:hAnsi="Georgia" w:cs="Times New Roman"/>
          <w:b/>
          <w:sz w:val="24"/>
          <w:szCs w:val="24"/>
          <w:u w:val="single"/>
        </w:rPr>
        <w:t xml:space="preserve"> / закуска и вечеря</w:t>
      </w:r>
    </w:p>
    <w:p w14:paraId="59A1BDA9" w14:textId="074CCAF2" w:rsidR="007377ED" w:rsidRPr="0004567B" w:rsidRDefault="00C332EB" w:rsidP="00EF3522">
      <w:pPr>
        <w:jc w:val="both"/>
        <w:rPr>
          <w:rFonts w:ascii="Georgia" w:hAnsi="Georgia" w:cs="Times New Roman"/>
          <w:sz w:val="24"/>
          <w:szCs w:val="24"/>
        </w:rPr>
      </w:pPr>
      <w:r w:rsidRPr="0004567B">
        <w:rPr>
          <w:rFonts w:ascii="Georgia" w:hAnsi="Georgia" w:cs="Times New Roman"/>
          <w:sz w:val="24"/>
          <w:szCs w:val="24"/>
        </w:rPr>
        <w:t>Ранна закуска в хотела.</w:t>
      </w:r>
    </w:p>
    <w:p w14:paraId="5C129083" w14:textId="78B70F98" w:rsidR="003A3436" w:rsidRPr="0004567B" w:rsidRDefault="00C332EB" w:rsidP="00EF3522">
      <w:pPr>
        <w:jc w:val="both"/>
        <w:rPr>
          <w:rFonts w:ascii="Georgia" w:hAnsi="Georgia" w:cs="Times New Roman"/>
          <w:sz w:val="24"/>
          <w:szCs w:val="24"/>
          <w:lang w:val="en-US"/>
        </w:rPr>
      </w:pPr>
      <w:r w:rsidRPr="0004567B">
        <w:rPr>
          <w:rFonts w:ascii="Georgia" w:hAnsi="Georgia" w:cs="Times New Roman"/>
          <w:sz w:val="24"/>
          <w:szCs w:val="24"/>
          <w:lang w:val="en-US"/>
        </w:rPr>
        <w:t>След като закусим рано сутринта, заедно с нашия водач се отправяме към</w:t>
      </w:r>
      <w:r w:rsidR="003A3436" w:rsidRPr="0004567B">
        <w:rPr>
          <w:rFonts w:ascii="Georgia" w:hAnsi="Georgia" w:cs="Times New Roman"/>
          <w:sz w:val="24"/>
          <w:szCs w:val="24"/>
          <w:lang w:val="en-US"/>
        </w:rPr>
        <w:t xml:space="preserve"> брега на Уолфиш Бей, за круиз с катамаран</w:t>
      </w:r>
      <w:r w:rsidR="003A3436" w:rsidRPr="0004567B">
        <w:rPr>
          <w:rFonts w:ascii="Georgia" w:hAnsi="Georgia" w:cs="Times New Roman"/>
          <w:sz w:val="24"/>
          <w:szCs w:val="24"/>
        </w:rPr>
        <w:t xml:space="preserve"> за наблюдаване на делфини, морски котки (вид ушат тюлен), китове, пеликани, фламинго.</w:t>
      </w:r>
    </w:p>
    <w:p w14:paraId="4F3EC68F" w14:textId="2432CE63" w:rsidR="003A3436" w:rsidRPr="0004567B" w:rsidRDefault="00F84A4C" w:rsidP="00EF3522">
      <w:pPr>
        <w:jc w:val="both"/>
        <w:rPr>
          <w:rFonts w:ascii="Georgia" w:hAnsi="Georgia" w:cs="Times New Roman"/>
          <w:sz w:val="24"/>
          <w:szCs w:val="24"/>
          <w:lang w:val="en-US"/>
        </w:rPr>
      </w:pPr>
      <w:r w:rsidRPr="0004567B">
        <w:rPr>
          <w:rFonts w:ascii="Georgia" w:hAnsi="Georgia" w:cs="Times New Roman"/>
          <w:sz w:val="24"/>
          <w:szCs w:val="24"/>
          <w:lang w:val="en-US"/>
        </w:rPr>
        <w:t>О</w:t>
      </w:r>
      <w:r w:rsidR="003A3436" w:rsidRPr="0004567B">
        <w:rPr>
          <w:rFonts w:ascii="Georgia" w:hAnsi="Georgia" w:cs="Times New Roman"/>
          <w:sz w:val="24"/>
          <w:szCs w:val="24"/>
          <w:lang w:val="en-US"/>
        </w:rPr>
        <w:t>тплаваме от брега на Уолфиш Бей в търсене на Морската Голяма Петорка.</w:t>
      </w:r>
    </w:p>
    <w:p w14:paraId="3654350A" w14:textId="18BB1ACF" w:rsidR="003A3436" w:rsidRPr="0004567B" w:rsidRDefault="00F84A4C" w:rsidP="00EF3522">
      <w:pPr>
        <w:jc w:val="both"/>
        <w:rPr>
          <w:rFonts w:ascii="Georgia" w:hAnsi="Georgia" w:cs="Times New Roman"/>
          <w:sz w:val="24"/>
          <w:szCs w:val="24"/>
          <w:lang w:val="en-US"/>
        </w:rPr>
      </w:pPr>
      <w:r w:rsidRPr="0004567B">
        <w:rPr>
          <w:rFonts w:ascii="Georgia" w:hAnsi="Georgia" w:cs="Times New Roman"/>
          <w:sz w:val="24"/>
          <w:szCs w:val="24"/>
          <w:lang w:val="en-US"/>
        </w:rPr>
        <w:t>Ще ни радват</w:t>
      </w:r>
      <w:r w:rsidR="003A3436" w:rsidRPr="0004567B">
        <w:rPr>
          <w:rFonts w:ascii="Georgia" w:hAnsi="Georgia" w:cs="Times New Roman"/>
          <w:sz w:val="24"/>
          <w:szCs w:val="24"/>
          <w:lang w:val="en-US"/>
        </w:rPr>
        <w:t xml:space="preserve"> делфини</w:t>
      </w:r>
      <w:r w:rsidR="003A3436" w:rsidRPr="0004567B">
        <w:rPr>
          <w:rFonts w:ascii="Georgia" w:hAnsi="Georgia" w:cs="Times New Roman"/>
          <w:sz w:val="24"/>
          <w:szCs w:val="24"/>
        </w:rPr>
        <w:t>те</w:t>
      </w:r>
      <w:r w:rsidR="003A3436" w:rsidRPr="0004567B">
        <w:rPr>
          <w:rFonts w:ascii="Georgia" w:hAnsi="Georgia" w:cs="Times New Roman"/>
          <w:sz w:val="24"/>
          <w:szCs w:val="24"/>
          <w:lang w:val="en-US"/>
        </w:rPr>
        <w:t>, плуващи заедно с нашия ветроходен катамаран, тюлени, играещи наоколо, слънчеви риби, споделящи тайните на дълбините, и срамежливи</w:t>
      </w:r>
      <w:r w:rsidR="003A3436" w:rsidRPr="0004567B">
        <w:rPr>
          <w:rFonts w:ascii="Georgia" w:hAnsi="Georgia" w:cs="Times New Roman"/>
          <w:sz w:val="24"/>
          <w:szCs w:val="24"/>
        </w:rPr>
        <w:t xml:space="preserve"> Кожести</w:t>
      </w:r>
      <w:r w:rsidR="003A3436" w:rsidRPr="0004567B">
        <w:rPr>
          <w:rFonts w:ascii="Georgia" w:hAnsi="Georgia" w:cs="Times New Roman"/>
          <w:sz w:val="24"/>
          <w:szCs w:val="24"/>
          <w:lang w:val="en-US"/>
        </w:rPr>
        <w:t xml:space="preserve"> костенурки, изплуващи на повърхността.</w:t>
      </w:r>
    </w:p>
    <w:p w14:paraId="57839959" w14:textId="77777777" w:rsidR="000C76D3" w:rsidRPr="0004567B" w:rsidRDefault="003A3436" w:rsidP="00EF3522">
      <w:pPr>
        <w:jc w:val="both"/>
        <w:rPr>
          <w:rFonts w:ascii="Georgia" w:hAnsi="Georgia" w:cs="Times New Roman"/>
          <w:sz w:val="24"/>
          <w:szCs w:val="24"/>
          <w:lang w:val="en-US"/>
        </w:rPr>
      </w:pPr>
      <w:r w:rsidRPr="0004567B">
        <w:rPr>
          <w:rFonts w:ascii="Georgia" w:hAnsi="Georgia" w:cs="Times New Roman"/>
          <w:sz w:val="24"/>
          <w:szCs w:val="24"/>
          <w:lang w:val="en-US"/>
        </w:rPr>
        <w:t>През сезона Гърбатият и Южния</w:t>
      </w:r>
      <w:r w:rsidRPr="0004567B">
        <w:rPr>
          <w:rFonts w:ascii="Georgia" w:hAnsi="Georgia" w:cs="Times New Roman"/>
          <w:sz w:val="24"/>
          <w:szCs w:val="24"/>
        </w:rPr>
        <w:t>т</w:t>
      </w:r>
      <w:r w:rsidRPr="0004567B">
        <w:rPr>
          <w:rFonts w:ascii="Georgia" w:hAnsi="Georgia" w:cs="Times New Roman"/>
          <w:sz w:val="24"/>
          <w:szCs w:val="24"/>
          <w:lang w:val="en-US"/>
        </w:rPr>
        <w:t xml:space="preserve"> г</w:t>
      </w:r>
      <w:r w:rsidRPr="0004567B">
        <w:rPr>
          <w:rFonts w:ascii="Georgia" w:hAnsi="Georgia" w:cs="Times New Roman"/>
          <w:sz w:val="24"/>
          <w:szCs w:val="24"/>
        </w:rPr>
        <w:t>л</w:t>
      </w:r>
      <w:r w:rsidRPr="0004567B">
        <w:rPr>
          <w:rFonts w:ascii="Georgia" w:hAnsi="Georgia" w:cs="Times New Roman"/>
          <w:sz w:val="24"/>
          <w:szCs w:val="24"/>
          <w:lang w:val="en-US"/>
        </w:rPr>
        <w:t>адък кит се навъртат наоколо. Как по-добре да завършите една перфектна сутрин</w:t>
      </w:r>
      <w:r w:rsidR="00CB1B82" w:rsidRPr="0004567B">
        <w:rPr>
          <w:rFonts w:ascii="Georgia" w:hAnsi="Georgia" w:cs="Times New Roman"/>
          <w:sz w:val="24"/>
          <w:szCs w:val="24"/>
        </w:rPr>
        <w:t>, ако не</w:t>
      </w:r>
      <w:r w:rsidRPr="0004567B">
        <w:rPr>
          <w:rFonts w:ascii="Georgia" w:hAnsi="Georgia" w:cs="Times New Roman"/>
          <w:sz w:val="24"/>
          <w:szCs w:val="24"/>
          <w:lang w:val="en-US"/>
        </w:rPr>
        <w:t xml:space="preserve"> със стриди и пен</w:t>
      </w:r>
      <w:r w:rsidR="00CB1B82" w:rsidRPr="0004567B">
        <w:rPr>
          <w:rFonts w:ascii="Georgia" w:hAnsi="Georgia" w:cs="Times New Roman"/>
          <w:sz w:val="24"/>
          <w:szCs w:val="24"/>
          <w:lang w:val="en-US"/>
        </w:rPr>
        <w:t xml:space="preserve">ливо вино, последвани от плата със апетитни закуски, кафе, </w:t>
      </w:r>
      <w:r w:rsidRPr="0004567B">
        <w:rPr>
          <w:rFonts w:ascii="Georgia" w:hAnsi="Georgia" w:cs="Times New Roman"/>
          <w:sz w:val="24"/>
          <w:szCs w:val="24"/>
          <w:lang w:val="en-US"/>
        </w:rPr>
        <w:t xml:space="preserve">чай и </w:t>
      </w:r>
      <w:r w:rsidR="00CB1B82" w:rsidRPr="0004567B">
        <w:rPr>
          <w:rFonts w:ascii="Georgia" w:hAnsi="Georgia" w:cs="Times New Roman"/>
          <w:sz w:val="24"/>
          <w:szCs w:val="24"/>
          <w:lang w:val="en-US"/>
        </w:rPr>
        <w:t>сладкиши, докато спокойно плават</w:t>
      </w:r>
      <w:r w:rsidRPr="0004567B">
        <w:rPr>
          <w:rFonts w:ascii="Georgia" w:hAnsi="Georgia" w:cs="Times New Roman"/>
          <w:sz w:val="24"/>
          <w:szCs w:val="24"/>
          <w:lang w:val="en-US"/>
        </w:rPr>
        <w:t>е по южноатлантическото крайбрежие на Намибия.</w:t>
      </w:r>
    </w:p>
    <w:p w14:paraId="6E9EC791" w14:textId="6060F74B" w:rsidR="007D1552" w:rsidRPr="0004567B" w:rsidRDefault="007D1552" w:rsidP="00EF3522">
      <w:pPr>
        <w:jc w:val="both"/>
        <w:rPr>
          <w:rFonts w:ascii="Georgia" w:hAnsi="Georgia" w:cs="Times New Roman"/>
          <w:sz w:val="24"/>
          <w:szCs w:val="24"/>
          <w:lang w:val="en-US"/>
        </w:rPr>
      </w:pPr>
      <w:r w:rsidRPr="0004567B">
        <w:rPr>
          <w:rFonts w:ascii="Georgia" w:hAnsi="Georgia" w:cs="Times New Roman"/>
          <w:sz w:val="24"/>
          <w:szCs w:val="24"/>
          <w:lang w:val="en-US"/>
        </w:rPr>
        <w:t xml:space="preserve">След </w:t>
      </w:r>
      <w:r w:rsidRPr="0004567B">
        <w:rPr>
          <w:rFonts w:ascii="Georgia" w:hAnsi="Georgia" w:cs="Times New Roman"/>
          <w:sz w:val="24"/>
          <w:szCs w:val="24"/>
        </w:rPr>
        <w:t>плаването с катамаран</w:t>
      </w:r>
      <w:r w:rsidR="00364153" w:rsidRPr="0004567B">
        <w:rPr>
          <w:rFonts w:ascii="Georgia" w:hAnsi="Georgia" w:cs="Times New Roman"/>
          <w:sz w:val="24"/>
          <w:szCs w:val="24"/>
        </w:rPr>
        <w:t>а е предвидено</w:t>
      </w:r>
      <w:r w:rsidRPr="0004567B">
        <w:rPr>
          <w:rFonts w:ascii="Georgia" w:hAnsi="Georgia" w:cs="Times New Roman"/>
          <w:sz w:val="24"/>
          <w:szCs w:val="24"/>
        </w:rPr>
        <w:t xml:space="preserve"> свободно време за обяд</w:t>
      </w:r>
      <w:r w:rsidR="000923E5" w:rsidRPr="0004567B">
        <w:rPr>
          <w:rFonts w:ascii="Georgia" w:hAnsi="Georgia" w:cs="Times New Roman"/>
          <w:sz w:val="24"/>
          <w:szCs w:val="24"/>
        </w:rPr>
        <w:t xml:space="preserve"> (</w:t>
      </w:r>
      <w:r w:rsidR="00364153" w:rsidRPr="0004567B">
        <w:rPr>
          <w:rFonts w:ascii="Georgia" w:hAnsi="Georgia" w:cs="Times New Roman"/>
          <w:sz w:val="24"/>
          <w:szCs w:val="24"/>
        </w:rPr>
        <w:t>заплаща се самостоятелно)</w:t>
      </w:r>
      <w:r w:rsidR="00364153" w:rsidRPr="0004567B">
        <w:rPr>
          <w:rFonts w:ascii="Georgia" w:hAnsi="Georgia" w:cs="Times New Roman"/>
          <w:sz w:val="24"/>
          <w:szCs w:val="24"/>
          <w:lang w:val="en-US"/>
        </w:rPr>
        <w:t>, след което екскурзоводът ще н</w:t>
      </w:r>
      <w:r w:rsidRPr="0004567B">
        <w:rPr>
          <w:rFonts w:ascii="Georgia" w:hAnsi="Georgia" w:cs="Times New Roman"/>
          <w:sz w:val="24"/>
          <w:szCs w:val="24"/>
          <w:lang w:val="en-US"/>
        </w:rPr>
        <w:t xml:space="preserve">и отведе до лагуната на Уолфиш Бей, </w:t>
      </w:r>
      <w:r w:rsidR="00364153" w:rsidRPr="0004567B">
        <w:rPr>
          <w:rFonts w:ascii="Georgia" w:hAnsi="Georgia" w:cs="Times New Roman"/>
          <w:sz w:val="24"/>
          <w:szCs w:val="24"/>
          <w:lang w:val="en-US"/>
        </w:rPr>
        <w:t>за да потърсим и заснемем</w:t>
      </w:r>
      <w:r w:rsidR="00936386" w:rsidRPr="0004567B">
        <w:rPr>
          <w:rFonts w:ascii="Georgia" w:hAnsi="Georgia" w:cs="Times New Roman"/>
          <w:sz w:val="24"/>
          <w:szCs w:val="24"/>
          <w:lang w:val="en-US"/>
        </w:rPr>
        <w:t xml:space="preserve"> неверояно красивите ята</w:t>
      </w:r>
      <w:r w:rsidRPr="0004567B">
        <w:rPr>
          <w:rFonts w:ascii="Georgia" w:hAnsi="Georgia" w:cs="Times New Roman"/>
          <w:sz w:val="24"/>
          <w:szCs w:val="24"/>
          <w:lang w:val="en-US"/>
        </w:rPr>
        <w:t xml:space="preserve"> флами</w:t>
      </w:r>
      <w:r w:rsidRPr="0004567B">
        <w:rPr>
          <w:rFonts w:ascii="Georgia" w:hAnsi="Georgia" w:cs="Times New Roman"/>
          <w:sz w:val="24"/>
          <w:szCs w:val="24"/>
        </w:rPr>
        <w:t>н</w:t>
      </w:r>
      <w:r w:rsidR="00364153" w:rsidRPr="0004567B">
        <w:rPr>
          <w:rFonts w:ascii="Georgia" w:hAnsi="Georgia" w:cs="Times New Roman"/>
          <w:sz w:val="24"/>
          <w:szCs w:val="24"/>
          <w:lang w:val="en-US"/>
        </w:rPr>
        <w:t>го, или може да се върнем</w:t>
      </w:r>
      <w:r w:rsidRPr="0004567B">
        <w:rPr>
          <w:rFonts w:ascii="Georgia" w:hAnsi="Georgia" w:cs="Times New Roman"/>
          <w:sz w:val="24"/>
          <w:szCs w:val="24"/>
          <w:lang w:val="en-US"/>
        </w:rPr>
        <w:t xml:space="preserve"> в Свакопмунд за малка обиколка на града</w:t>
      </w:r>
      <w:r w:rsidR="00600E4D" w:rsidRPr="0004567B">
        <w:rPr>
          <w:rFonts w:ascii="Georgia" w:hAnsi="Georgia" w:cs="Times New Roman"/>
          <w:sz w:val="24"/>
          <w:szCs w:val="24"/>
        </w:rPr>
        <w:t xml:space="preserve"> </w:t>
      </w:r>
      <w:proofErr w:type="gramStart"/>
      <w:r w:rsidR="00600E4D" w:rsidRPr="0004567B">
        <w:rPr>
          <w:rFonts w:ascii="Georgia" w:hAnsi="Georgia" w:cs="Times New Roman"/>
          <w:sz w:val="24"/>
          <w:szCs w:val="24"/>
        </w:rPr>
        <w:t>( в</w:t>
      </w:r>
      <w:proofErr w:type="gramEnd"/>
      <w:r w:rsidR="00600E4D" w:rsidRPr="0004567B">
        <w:rPr>
          <w:rFonts w:ascii="Georgia" w:hAnsi="Georgia" w:cs="Times New Roman"/>
          <w:sz w:val="24"/>
          <w:szCs w:val="24"/>
        </w:rPr>
        <w:t xml:space="preserve"> зависимост от нашето желание)</w:t>
      </w:r>
      <w:r w:rsidRPr="0004567B">
        <w:rPr>
          <w:rFonts w:ascii="Georgia" w:hAnsi="Georgia" w:cs="Times New Roman"/>
          <w:sz w:val="24"/>
          <w:szCs w:val="24"/>
          <w:lang w:val="en-US"/>
        </w:rPr>
        <w:t>.</w:t>
      </w:r>
    </w:p>
    <w:p w14:paraId="46E90171" w14:textId="01D43E4F" w:rsidR="001C7B50" w:rsidRPr="001C7B50" w:rsidRDefault="005E0688" w:rsidP="00463F7D">
      <w:pPr>
        <w:jc w:val="both"/>
        <w:rPr>
          <w:rFonts w:ascii="Georgia" w:hAnsi="Georgia" w:cs="Times New Roman"/>
          <w:sz w:val="24"/>
          <w:szCs w:val="24"/>
        </w:rPr>
      </w:pPr>
      <w:r w:rsidRPr="0004567B">
        <w:rPr>
          <w:rFonts w:ascii="Georgia" w:hAnsi="Georgia" w:cs="Times New Roman"/>
          <w:sz w:val="24"/>
          <w:szCs w:val="24"/>
        </w:rPr>
        <w:t>Вечер</w:t>
      </w:r>
      <w:r w:rsidR="005C44AA" w:rsidRPr="0004567B">
        <w:rPr>
          <w:rFonts w:ascii="Georgia" w:hAnsi="Georgia" w:cs="Times New Roman"/>
          <w:sz w:val="24"/>
          <w:szCs w:val="24"/>
        </w:rPr>
        <w:t>я</w:t>
      </w:r>
      <w:r w:rsidR="00755BAA">
        <w:rPr>
          <w:rFonts w:ascii="Georgia" w:hAnsi="Georgia" w:cs="Times New Roman"/>
          <w:sz w:val="24"/>
          <w:szCs w:val="24"/>
        </w:rPr>
        <w:t xml:space="preserve"> и н</w:t>
      </w:r>
      <w:r w:rsidR="00CB1B82" w:rsidRPr="0004567B">
        <w:rPr>
          <w:rFonts w:ascii="Georgia" w:hAnsi="Georgia" w:cs="Times New Roman"/>
          <w:sz w:val="24"/>
          <w:szCs w:val="24"/>
        </w:rPr>
        <w:t xml:space="preserve">ощувка в </w:t>
      </w:r>
      <w:hyperlink r:id="rId9" w:history="1">
        <w:r w:rsidR="0074471D" w:rsidRPr="0004567B">
          <w:rPr>
            <w:rStyle w:val="a3"/>
            <w:rFonts w:ascii="Georgia" w:hAnsi="Georgia" w:cs="Times New Roman"/>
            <w:sz w:val="24"/>
            <w:szCs w:val="24"/>
            <w:lang w:val="en-US"/>
          </w:rPr>
          <w:t>The Delight</w:t>
        </w:r>
      </w:hyperlink>
      <w:r w:rsidR="00802795" w:rsidRPr="0004567B">
        <w:rPr>
          <w:rFonts w:ascii="Georgia" w:hAnsi="Georgia" w:cs="Times New Roman"/>
          <w:sz w:val="24"/>
          <w:szCs w:val="24"/>
          <w:lang w:val="en-US"/>
        </w:rPr>
        <w:t>.</w:t>
      </w:r>
    </w:p>
    <w:p w14:paraId="0DE17AA0" w14:textId="3B0CA530" w:rsidR="00755BAA" w:rsidRDefault="00CB1B82" w:rsidP="00CB1B82">
      <w:pPr>
        <w:jc w:val="both"/>
        <w:rPr>
          <w:rFonts w:ascii="Georgia" w:hAnsi="Georgia" w:cs="Times New Roman"/>
          <w:b/>
          <w:sz w:val="24"/>
          <w:szCs w:val="24"/>
          <w:u w:val="single"/>
        </w:rPr>
      </w:pPr>
      <w:r w:rsidRPr="0004567B">
        <w:rPr>
          <w:rFonts w:ascii="Georgia" w:hAnsi="Georgia" w:cs="Times New Roman"/>
          <w:b/>
          <w:sz w:val="24"/>
          <w:szCs w:val="24"/>
          <w:u w:val="single"/>
        </w:rPr>
        <w:lastRenderedPageBreak/>
        <w:t xml:space="preserve">Ден 07 </w:t>
      </w:r>
      <w:r w:rsidR="00755BAA">
        <w:rPr>
          <w:rFonts w:ascii="Georgia" w:hAnsi="Georgia" w:cs="Times New Roman"/>
          <w:b/>
          <w:sz w:val="24"/>
          <w:szCs w:val="24"/>
          <w:u w:val="single"/>
        </w:rPr>
        <w:t>31.05.2027 Селото Химба – Етоша /закуска и вечеря/</w:t>
      </w:r>
      <w:r w:rsidRPr="0004567B">
        <w:rPr>
          <w:rFonts w:ascii="Georgia" w:hAnsi="Georgia" w:cs="Times New Roman"/>
          <w:b/>
          <w:sz w:val="24"/>
          <w:szCs w:val="24"/>
          <w:u w:val="single"/>
        </w:rPr>
        <w:t xml:space="preserve"> </w:t>
      </w:r>
    </w:p>
    <w:p w14:paraId="40F56035" w14:textId="77777777" w:rsidR="00755BAA" w:rsidRPr="0004567B" w:rsidRDefault="00755BAA" w:rsidP="00755BAA">
      <w:pPr>
        <w:jc w:val="both"/>
        <w:rPr>
          <w:rFonts w:ascii="Georgia" w:hAnsi="Georgia" w:cs="Times New Roman"/>
          <w:sz w:val="24"/>
          <w:szCs w:val="24"/>
        </w:rPr>
      </w:pPr>
      <w:r w:rsidRPr="0004567B">
        <w:rPr>
          <w:rFonts w:ascii="Georgia" w:hAnsi="Georgia" w:cs="Times New Roman"/>
          <w:sz w:val="24"/>
          <w:szCs w:val="24"/>
        </w:rPr>
        <w:t>Закуска.</w:t>
      </w:r>
    </w:p>
    <w:p w14:paraId="2078AE78" w14:textId="77777777" w:rsidR="00755BAA" w:rsidRPr="0004567B" w:rsidRDefault="00755BAA" w:rsidP="00755BAA">
      <w:pPr>
        <w:jc w:val="both"/>
        <w:rPr>
          <w:rFonts w:ascii="Georgia" w:hAnsi="Georgia" w:cs="Times New Roman"/>
          <w:sz w:val="24"/>
          <w:szCs w:val="24"/>
        </w:rPr>
      </w:pPr>
      <w:r w:rsidRPr="0004567B">
        <w:rPr>
          <w:rFonts w:ascii="Georgia" w:hAnsi="Georgia" w:cs="Times New Roman"/>
          <w:sz w:val="24"/>
          <w:szCs w:val="24"/>
          <w:lang w:val="en-US"/>
        </w:rPr>
        <w:t>Рано сутринта тръгваме към Национален парк Етоша</w:t>
      </w:r>
      <w:r w:rsidRPr="0004567B">
        <w:rPr>
          <w:rFonts w:ascii="Georgia" w:hAnsi="Georgia" w:cs="Times New Roman"/>
          <w:sz w:val="24"/>
          <w:szCs w:val="24"/>
        </w:rPr>
        <w:t xml:space="preserve"> – раят на дивите животни,</w:t>
      </w:r>
      <w:r w:rsidRPr="0004567B">
        <w:rPr>
          <w:rFonts w:ascii="Georgia" w:hAnsi="Georgia" w:cs="Times New Roman"/>
          <w:sz w:val="24"/>
          <w:szCs w:val="24"/>
          <w:lang w:val="en-US"/>
        </w:rPr>
        <w:t xml:space="preserve"> за едно от най-уникалните сафари преживявания в Африка. </w:t>
      </w:r>
      <w:r w:rsidRPr="0004567B">
        <w:rPr>
          <w:rFonts w:ascii="Georgia" w:hAnsi="Georgia" w:cs="Times New Roman"/>
          <w:sz w:val="24"/>
          <w:szCs w:val="24"/>
        </w:rPr>
        <w:t xml:space="preserve">Той е разположен на 130 км. от границата с Ангола, </w:t>
      </w:r>
      <w:r w:rsidRPr="0004567B">
        <w:rPr>
          <w:rFonts w:ascii="Georgia" w:hAnsi="Georgia" w:cs="Times New Roman"/>
          <w:sz w:val="24"/>
          <w:szCs w:val="24"/>
          <w:lang w:val="en-US"/>
        </w:rPr>
        <w:t>в северната полуизсъхнала савана, на площ, десет пъти по-голяма от Люксембург и е третият по големина природен резерват в света.</w:t>
      </w:r>
      <w:r w:rsidRPr="0004567B">
        <w:rPr>
          <w:rFonts w:ascii="Georgia" w:hAnsi="Georgia" w:cs="Times New Roman"/>
          <w:sz w:val="24"/>
          <w:szCs w:val="24"/>
        </w:rPr>
        <w:t xml:space="preserve"> </w:t>
      </w:r>
    </w:p>
    <w:p w14:paraId="50C9E392" w14:textId="77777777" w:rsidR="00755BAA" w:rsidRPr="0004567B" w:rsidRDefault="00755BAA" w:rsidP="00755BAA">
      <w:pPr>
        <w:jc w:val="both"/>
        <w:rPr>
          <w:rFonts w:ascii="Georgia" w:hAnsi="Georgia" w:cs="Times New Roman"/>
          <w:sz w:val="24"/>
          <w:szCs w:val="24"/>
          <w:lang w:val="en-US"/>
        </w:rPr>
      </w:pPr>
      <w:r w:rsidRPr="0004567B">
        <w:rPr>
          <w:rFonts w:ascii="Georgia" w:hAnsi="Georgia" w:cs="Times New Roman"/>
          <w:sz w:val="24"/>
          <w:szCs w:val="24"/>
          <w:lang w:val="en-US"/>
        </w:rPr>
        <w:t xml:space="preserve">В зависимост от времето </w:t>
      </w:r>
      <w:r w:rsidRPr="0004567B">
        <w:rPr>
          <w:rFonts w:ascii="Georgia" w:hAnsi="Georgia" w:cs="Times New Roman"/>
          <w:sz w:val="24"/>
          <w:szCs w:val="24"/>
        </w:rPr>
        <w:t>на пристигане</w:t>
      </w:r>
      <w:r w:rsidRPr="0004567B">
        <w:rPr>
          <w:rFonts w:ascii="Georgia" w:hAnsi="Georgia" w:cs="Times New Roman"/>
          <w:sz w:val="24"/>
          <w:szCs w:val="24"/>
          <w:lang w:val="en-US"/>
        </w:rPr>
        <w:t>, ще може</w:t>
      </w:r>
      <w:r w:rsidRPr="0004567B">
        <w:rPr>
          <w:rFonts w:ascii="Georgia" w:hAnsi="Georgia" w:cs="Times New Roman"/>
          <w:sz w:val="24"/>
          <w:szCs w:val="24"/>
        </w:rPr>
        <w:t>м</w:t>
      </w:r>
      <w:r w:rsidRPr="0004567B">
        <w:rPr>
          <w:rFonts w:ascii="Georgia" w:hAnsi="Georgia" w:cs="Times New Roman"/>
          <w:sz w:val="24"/>
          <w:szCs w:val="24"/>
          <w:lang w:val="en-US"/>
        </w:rPr>
        <w:t xml:space="preserve"> да влезем в парка този следобед и да проведем първото си сафари. Паркът затваря малко преди залез слънце.</w:t>
      </w:r>
    </w:p>
    <w:p w14:paraId="6C2C37CC" w14:textId="77777777" w:rsidR="00755BAA" w:rsidRPr="0004567B" w:rsidRDefault="00755BAA" w:rsidP="00755BAA">
      <w:pPr>
        <w:jc w:val="both"/>
        <w:rPr>
          <w:rFonts w:ascii="Georgia" w:hAnsi="Georgia" w:cs="Times New Roman"/>
          <w:sz w:val="24"/>
          <w:szCs w:val="24"/>
          <w:lang w:val="en-US"/>
        </w:rPr>
      </w:pPr>
      <w:r w:rsidRPr="0004567B">
        <w:rPr>
          <w:rFonts w:ascii="Georgia" w:hAnsi="Georgia" w:cs="Times New Roman"/>
          <w:sz w:val="24"/>
          <w:szCs w:val="24"/>
          <w:lang w:val="en-US"/>
        </w:rPr>
        <w:t xml:space="preserve">Според някои етимолози името на парка Етоша означава „голямо бяло </w:t>
      </w:r>
      <w:proofErr w:type="gramStart"/>
      <w:r w:rsidRPr="0004567B">
        <w:rPr>
          <w:rFonts w:ascii="Georgia" w:hAnsi="Georgia" w:cs="Times New Roman"/>
          <w:sz w:val="24"/>
          <w:szCs w:val="24"/>
          <w:lang w:val="en-US"/>
        </w:rPr>
        <w:t>място“ на</w:t>
      </w:r>
      <w:proofErr w:type="gramEnd"/>
      <w:r w:rsidRPr="0004567B">
        <w:rPr>
          <w:rFonts w:ascii="Georgia" w:hAnsi="Georgia" w:cs="Times New Roman"/>
          <w:sz w:val="24"/>
          <w:szCs w:val="24"/>
          <w:lang w:val="en-US"/>
        </w:rPr>
        <w:t xml:space="preserve"> езика на местното племе Овамбо. На езика Heillom (един от местните диалекти) соленото езеро се е наричало Khubus, което означава „напълно голо, бяло място с много </w:t>
      </w:r>
      <w:proofErr w:type="gramStart"/>
      <w:r w:rsidRPr="0004567B">
        <w:rPr>
          <w:rFonts w:ascii="Georgia" w:hAnsi="Georgia" w:cs="Times New Roman"/>
          <w:sz w:val="24"/>
          <w:szCs w:val="24"/>
          <w:lang w:val="en-US"/>
        </w:rPr>
        <w:t>прах“</w:t>
      </w:r>
      <w:proofErr w:type="gramEnd"/>
      <w:r w:rsidRPr="0004567B">
        <w:rPr>
          <w:rFonts w:ascii="Georgia" w:hAnsi="Georgia" w:cs="Times New Roman"/>
          <w:sz w:val="24"/>
          <w:szCs w:val="24"/>
          <w:lang w:val="en-US"/>
        </w:rPr>
        <w:t>. Това място се нарича още Чумс. Това се дължи на звука, създаван от човешките крака при ходене по изсъхналото дъно на соленото блато.</w:t>
      </w:r>
    </w:p>
    <w:p w14:paraId="77656C31" w14:textId="77777777" w:rsidR="00755BAA" w:rsidRPr="0004567B" w:rsidRDefault="00755BAA" w:rsidP="00755BAA">
      <w:pPr>
        <w:jc w:val="both"/>
        <w:rPr>
          <w:rFonts w:ascii="Georgia" w:hAnsi="Georgia" w:cs="Times New Roman"/>
          <w:sz w:val="24"/>
          <w:szCs w:val="24"/>
          <w:lang w:val="en-US"/>
        </w:rPr>
      </w:pPr>
      <w:r w:rsidRPr="0004567B">
        <w:rPr>
          <w:rFonts w:ascii="Georgia" w:hAnsi="Georgia" w:cs="Times New Roman"/>
          <w:sz w:val="24"/>
          <w:szCs w:val="24"/>
          <w:lang w:val="en-US"/>
        </w:rPr>
        <w:t>Някога на мястото, на което днес се намира Етоша, е имало огромен воден басейн, обхващащ цялата делта на Окаванго в Ботсвана и множество малки и големи езера, оформяйки най-голямото в световен мащаб езеро. Още преди милиони години обаче реките, които са го захранвали са пресъхнали поради климатичните промени. По този начин се оформила котловината Етоша.</w:t>
      </w:r>
    </w:p>
    <w:p w14:paraId="08F480FA" w14:textId="77777777" w:rsidR="00755BAA" w:rsidRPr="0004567B" w:rsidRDefault="00755BAA" w:rsidP="00755BAA">
      <w:pPr>
        <w:jc w:val="both"/>
        <w:rPr>
          <w:rFonts w:ascii="Georgia" w:hAnsi="Georgia" w:cs="Times New Roman"/>
          <w:sz w:val="24"/>
          <w:szCs w:val="24"/>
          <w:lang w:val="en-US"/>
        </w:rPr>
      </w:pPr>
      <w:r w:rsidRPr="0004567B">
        <w:rPr>
          <w:rFonts w:ascii="Georgia" w:hAnsi="Georgia" w:cs="Times New Roman"/>
          <w:sz w:val="24"/>
          <w:szCs w:val="24"/>
        </w:rPr>
        <w:t xml:space="preserve">По-късно днес ще посетим </w:t>
      </w:r>
      <w:r w:rsidRPr="0004567B">
        <w:rPr>
          <w:rFonts w:ascii="Georgia" w:hAnsi="Georgia" w:cs="Times New Roman"/>
          <w:sz w:val="24"/>
          <w:szCs w:val="24"/>
          <w:lang w:val="en-US"/>
        </w:rPr>
        <w:t>селцето</w:t>
      </w:r>
      <w:r w:rsidRPr="0004567B">
        <w:rPr>
          <w:rFonts w:ascii="Georgia" w:hAnsi="Georgia" w:cs="Times New Roman"/>
          <w:sz w:val="24"/>
          <w:szCs w:val="24"/>
        </w:rPr>
        <w:t xml:space="preserve"> Омапаха</w:t>
      </w:r>
      <w:r w:rsidRPr="0004567B">
        <w:rPr>
          <w:rFonts w:ascii="Georgia" w:hAnsi="Georgia" w:cs="Times New Roman"/>
          <w:sz w:val="24"/>
          <w:szCs w:val="24"/>
          <w:lang w:val="en-US"/>
        </w:rPr>
        <w:t>, в близост до Етоша Юг</w:t>
      </w:r>
      <w:r w:rsidRPr="0004567B">
        <w:rPr>
          <w:rFonts w:ascii="Georgia" w:hAnsi="Georgia" w:cs="Times New Roman"/>
          <w:sz w:val="24"/>
          <w:szCs w:val="24"/>
        </w:rPr>
        <w:t>, което</w:t>
      </w:r>
      <w:r w:rsidRPr="0004567B">
        <w:rPr>
          <w:rFonts w:ascii="Georgia" w:hAnsi="Georgia" w:cs="Times New Roman"/>
          <w:sz w:val="24"/>
          <w:szCs w:val="24"/>
          <w:lang w:val="en-US"/>
        </w:rPr>
        <w:t xml:space="preserve"> е дом на коренното племе Химба, смятано за последният полуномадски народ на Намибия. Първите заселвания на хората от Химба могат да бъдат проследени до началото на 16-ти век, когато те пресичат границата с Ангола и избират днешно Кунене за своя нова родина. По онова време думата химба не съществува, защото те все още не са се отделили от племето хереро. В края на 19-ти век Намибия е поразена от безмилостна епидемия по добитъка. Повечето от добитъка, от който племето хереро зависи, загива, което води до разделение в племето. Една част от него се премества на юг и започва да изследва различни региони, за да увеличи шансовете си за оцеляване, а някои членове </w:t>
      </w:r>
      <w:proofErr w:type="gramStart"/>
      <w:r w:rsidRPr="0004567B">
        <w:rPr>
          <w:rFonts w:ascii="Georgia" w:hAnsi="Georgia" w:cs="Times New Roman"/>
          <w:sz w:val="24"/>
          <w:szCs w:val="24"/>
          <w:lang w:val="en-US"/>
        </w:rPr>
        <w:t>остават.Така</w:t>
      </w:r>
      <w:proofErr w:type="gramEnd"/>
      <w:r w:rsidRPr="0004567B">
        <w:rPr>
          <w:rFonts w:ascii="Georgia" w:hAnsi="Georgia" w:cs="Times New Roman"/>
          <w:sz w:val="24"/>
          <w:szCs w:val="24"/>
          <w:lang w:val="en-US"/>
        </w:rPr>
        <w:t xml:space="preserve"> се появява идентичността на Химба. В свободен превод от езика Otjiherero думата Himba означава просяк. Защо са наследили това донякъде унизително име? Останали без добитък след епидемията, те обикаляли необятното Кунене, молейки за помощ други племена.</w:t>
      </w:r>
    </w:p>
    <w:p w14:paraId="27049CF6" w14:textId="77777777" w:rsidR="00755BAA" w:rsidRPr="0004567B" w:rsidRDefault="00755BAA" w:rsidP="00755BAA">
      <w:pPr>
        <w:jc w:val="both"/>
        <w:rPr>
          <w:rFonts w:ascii="Georgia" w:hAnsi="Georgia" w:cs="Times New Roman"/>
          <w:sz w:val="24"/>
          <w:szCs w:val="24"/>
          <w:lang w:val="en-US"/>
        </w:rPr>
      </w:pPr>
      <w:r w:rsidRPr="0004567B">
        <w:rPr>
          <w:rFonts w:ascii="Georgia" w:hAnsi="Georgia" w:cs="Times New Roman"/>
          <w:sz w:val="24"/>
          <w:szCs w:val="24"/>
          <w:lang w:val="en-US"/>
        </w:rPr>
        <w:t xml:space="preserve">Хората Химба от северната част на страната са известни с това, че живеят в хармония с природата и по законите на своите предци. Химба са гордо племе, останало непроменено от цивилизацията, което се наблюдава в тяхното облекло, храна, занаяти, търговия, начина им на общуване и жилищата, подобни на тези от каменната ера. Жените извършват трудоемката работа като носене на вода, изграждането на домове от мопаново дърво със смес от червена глинена почва и кравешки тор, събиране на дърва за огрев, готвене на храна и изработка на дрехи и бижута. Мъжете се грижат за добитъка, земеделието, клането на животни и политиката. Химба са известни със своите традиционни прически и оцветена кожа – за жените в червен цвят, за мъжете в черен. Кремът с червена охра, с който </w:t>
      </w:r>
      <w:r w:rsidRPr="0004567B">
        <w:rPr>
          <w:rFonts w:ascii="Georgia" w:hAnsi="Georgia" w:cs="Times New Roman"/>
          <w:sz w:val="24"/>
          <w:szCs w:val="24"/>
          <w:lang w:val="en-US"/>
        </w:rPr>
        <w:lastRenderedPageBreak/>
        <w:t xml:space="preserve">са известни Химба, се прави чрез начукване на охра (хематит) на малки парчета. След това фрагментите се смесват с масло, леко се загряват с дим и се нанасят върху кожата. Основната причина за червената охра е, че помага срещу изгарящата слънчева радиация, като същевременно поддържа кожата чиста и влажна и до известна степен блокира растежа на космите по тялото. Върху главата на жената се прави така наречената корона на Химба: Ерембе. Тази корона се прави от говежда или козя кожа и се поставя на главата, когато момичето достигне пубертета. Червената охра обаче се поставя, когато момичетата са достатъчно големи, за да се грижат за хигиената. </w:t>
      </w:r>
    </w:p>
    <w:p w14:paraId="77064E4C" w14:textId="77777777" w:rsidR="00755BAA" w:rsidRPr="0004567B" w:rsidRDefault="00755BAA" w:rsidP="00755BAA">
      <w:pPr>
        <w:jc w:val="both"/>
        <w:rPr>
          <w:rFonts w:ascii="Georgia" w:hAnsi="Georgia" w:cs="Times New Roman"/>
          <w:sz w:val="24"/>
          <w:szCs w:val="24"/>
          <w:lang w:val="en-US"/>
        </w:rPr>
      </w:pPr>
      <w:r w:rsidRPr="0004567B">
        <w:rPr>
          <w:rFonts w:ascii="Georgia" w:hAnsi="Georgia" w:cs="Times New Roman"/>
          <w:sz w:val="24"/>
          <w:szCs w:val="24"/>
          <w:lang w:val="en-US"/>
        </w:rPr>
        <w:t>Подрастващите момчета имат една сплетена плитка, а момичетата – многобройни плитки, покрити с паста. Една от най-важните традиции на Химба е техният свещен огън „</w:t>
      </w:r>
      <w:proofErr w:type="gramStart"/>
      <w:r w:rsidRPr="0004567B">
        <w:rPr>
          <w:rFonts w:ascii="Georgia" w:hAnsi="Georgia" w:cs="Times New Roman"/>
          <w:sz w:val="24"/>
          <w:szCs w:val="24"/>
          <w:lang w:val="en-US"/>
        </w:rPr>
        <w:t>окуруво“</w:t>
      </w:r>
      <w:proofErr w:type="gramEnd"/>
      <w:r w:rsidRPr="0004567B">
        <w:rPr>
          <w:rFonts w:ascii="Georgia" w:hAnsi="Georgia" w:cs="Times New Roman"/>
          <w:sz w:val="24"/>
          <w:szCs w:val="24"/>
          <w:lang w:val="en-US"/>
        </w:rPr>
        <w:t>. Винаги запален, той представя предците на селяните, които действат като посредници при бога на Химба Мукуру. При посещение е важно никой да не се разхожда в свещената зона между дома на вожда и огъня.</w:t>
      </w:r>
    </w:p>
    <w:p w14:paraId="47F6BE02" w14:textId="77777777" w:rsidR="00755BAA" w:rsidRPr="0004567B" w:rsidRDefault="00755BAA" w:rsidP="00755BAA">
      <w:pPr>
        <w:jc w:val="both"/>
        <w:rPr>
          <w:rFonts w:ascii="Georgia" w:hAnsi="Georgia" w:cs="Times New Roman"/>
          <w:i/>
          <w:sz w:val="24"/>
          <w:szCs w:val="24"/>
        </w:rPr>
      </w:pPr>
      <w:r w:rsidRPr="0004567B">
        <w:rPr>
          <w:rFonts w:ascii="Georgia" w:hAnsi="Georgia" w:cs="Times New Roman"/>
          <w:b/>
          <w:color w:val="FF0000"/>
          <w:sz w:val="24"/>
          <w:szCs w:val="24"/>
        </w:rPr>
        <w:t xml:space="preserve">Важно: </w:t>
      </w:r>
      <w:r w:rsidRPr="0004567B">
        <w:rPr>
          <w:rFonts w:ascii="Georgia" w:hAnsi="Georgia" w:cs="Times New Roman"/>
          <w:i/>
          <w:sz w:val="24"/>
          <w:szCs w:val="24"/>
        </w:rPr>
        <w:t>Омапаха не е село създадено с комерсиална цел за туристи. То е културен обмен, при който хората от други страни могат да научат за тези невероятни номадски племена, преди тяхното наследство да бъде изгубено завинаги поради факта, че западният свят се развива със скоростта на светлината.</w:t>
      </w:r>
    </w:p>
    <w:p w14:paraId="5FE42B11" w14:textId="77777777" w:rsidR="00755BAA" w:rsidRDefault="00755BAA" w:rsidP="00755BAA">
      <w:pPr>
        <w:jc w:val="both"/>
        <w:rPr>
          <w:rFonts w:ascii="Georgia" w:hAnsi="Georgia" w:cs="Times New Roman"/>
          <w:i/>
          <w:sz w:val="24"/>
          <w:szCs w:val="24"/>
        </w:rPr>
      </w:pPr>
      <w:r w:rsidRPr="0004567B">
        <w:rPr>
          <w:rFonts w:ascii="Georgia" w:hAnsi="Georgia" w:cs="Times New Roman"/>
          <w:i/>
          <w:sz w:val="24"/>
          <w:szCs w:val="24"/>
        </w:rPr>
        <w:t>В момента хората в селото се грижат за 15 деца сираци. Средствата, генерирани от тези обиколки, се използват за грижата за тях и семействата в селото, които отговарят за грижите за сираците.</w:t>
      </w:r>
    </w:p>
    <w:p w14:paraId="74B83FBB" w14:textId="095C3236" w:rsidR="00755BAA" w:rsidRPr="00755BAA" w:rsidRDefault="00755BAA" w:rsidP="00755BAA">
      <w:pPr>
        <w:jc w:val="both"/>
        <w:rPr>
          <w:rFonts w:ascii="Georgia" w:hAnsi="Georgia" w:cs="Times New Roman"/>
          <w:i/>
          <w:sz w:val="24"/>
          <w:szCs w:val="24"/>
        </w:rPr>
      </w:pPr>
      <w:r w:rsidRPr="00755BAA">
        <w:rPr>
          <w:rFonts w:ascii="Georgia" w:hAnsi="Georgia" w:cs="Times New Roman"/>
          <w:sz w:val="24"/>
          <w:szCs w:val="24"/>
        </w:rPr>
        <w:t xml:space="preserve">Настаняване в </w:t>
      </w:r>
      <w:hyperlink r:id="rId10" w:history="1">
        <w:r w:rsidRPr="00755BAA">
          <w:rPr>
            <w:rStyle w:val="a3"/>
            <w:rFonts w:ascii="Georgia" w:hAnsi="Georgia"/>
            <w:sz w:val="24"/>
            <w:szCs w:val="24"/>
          </w:rPr>
          <w:t>E</w:t>
        </w:r>
        <w:r w:rsidRPr="00755BAA">
          <w:rPr>
            <w:rStyle w:val="a3"/>
            <w:rFonts w:ascii="Georgia" w:hAnsi="Georgia"/>
            <w:sz w:val="24"/>
            <w:szCs w:val="24"/>
            <w:lang w:val="en-US"/>
          </w:rPr>
          <w:t>tosha Safari Camp 4*</w:t>
        </w:r>
      </w:hyperlink>
      <w:r w:rsidRPr="00755BAA">
        <w:rPr>
          <w:rFonts w:ascii="Georgia" w:hAnsi="Georgia"/>
          <w:sz w:val="24"/>
          <w:szCs w:val="24"/>
        </w:rPr>
        <w:t xml:space="preserve"> вечеря и нощувка.</w:t>
      </w:r>
    </w:p>
    <w:p w14:paraId="4BA16FBB" w14:textId="77777777" w:rsidR="00755BAA" w:rsidRDefault="00755BAA" w:rsidP="00CB1B82">
      <w:pPr>
        <w:jc w:val="both"/>
        <w:rPr>
          <w:rFonts w:ascii="Georgia" w:hAnsi="Georgia" w:cs="Times New Roman"/>
          <w:b/>
          <w:sz w:val="24"/>
          <w:szCs w:val="24"/>
          <w:u w:val="single"/>
        </w:rPr>
      </w:pPr>
    </w:p>
    <w:p w14:paraId="06253BB1" w14:textId="3448B5A9" w:rsidR="00C27D18" w:rsidRPr="0004567B" w:rsidRDefault="00CB1B82" w:rsidP="00CB1B82">
      <w:pPr>
        <w:jc w:val="both"/>
        <w:rPr>
          <w:rFonts w:ascii="Georgia" w:hAnsi="Georgia" w:cs="Times New Roman"/>
          <w:b/>
          <w:sz w:val="24"/>
          <w:szCs w:val="24"/>
          <w:u w:val="single"/>
        </w:rPr>
      </w:pPr>
      <w:r w:rsidRPr="0004567B">
        <w:rPr>
          <w:rFonts w:ascii="Georgia" w:hAnsi="Georgia" w:cs="Times New Roman"/>
          <w:b/>
          <w:sz w:val="24"/>
          <w:szCs w:val="24"/>
          <w:u w:val="single"/>
        </w:rPr>
        <w:t xml:space="preserve">Ден 08/ </w:t>
      </w:r>
      <w:r w:rsidR="001C7B50">
        <w:rPr>
          <w:rFonts w:ascii="Georgia" w:hAnsi="Georgia" w:cs="Times New Roman"/>
          <w:b/>
          <w:sz w:val="24"/>
          <w:szCs w:val="24"/>
          <w:u w:val="single"/>
        </w:rPr>
        <w:t>01</w:t>
      </w:r>
      <w:r w:rsidRPr="0004567B">
        <w:rPr>
          <w:rFonts w:ascii="Georgia" w:hAnsi="Georgia" w:cs="Times New Roman"/>
          <w:b/>
          <w:sz w:val="24"/>
          <w:szCs w:val="24"/>
          <w:u w:val="single"/>
        </w:rPr>
        <w:t>.</w:t>
      </w:r>
      <w:r w:rsidR="001C7B50">
        <w:rPr>
          <w:rFonts w:ascii="Georgia" w:hAnsi="Georgia" w:cs="Times New Roman"/>
          <w:b/>
          <w:sz w:val="24"/>
          <w:szCs w:val="24"/>
          <w:u w:val="single"/>
        </w:rPr>
        <w:t>06</w:t>
      </w:r>
      <w:r w:rsidR="0074471D" w:rsidRPr="0004567B">
        <w:rPr>
          <w:rFonts w:ascii="Georgia" w:hAnsi="Georgia" w:cs="Times New Roman"/>
          <w:b/>
          <w:sz w:val="24"/>
          <w:szCs w:val="24"/>
          <w:u w:val="single"/>
          <w:lang w:val="en-US"/>
        </w:rPr>
        <w:t>.</w:t>
      </w:r>
      <w:r w:rsidR="00201C07" w:rsidRPr="0004567B">
        <w:rPr>
          <w:rFonts w:ascii="Georgia" w:hAnsi="Georgia" w:cs="Times New Roman"/>
          <w:b/>
          <w:sz w:val="24"/>
          <w:szCs w:val="24"/>
          <w:u w:val="single"/>
        </w:rPr>
        <w:t>202</w:t>
      </w:r>
      <w:r w:rsidR="001C7B50">
        <w:rPr>
          <w:rFonts w:ascii="Georgia" w:hAnsi="Georgia" w:cs="Times New Roman"/>
          <w:b/>
          <w:sz w:val="24"/>
          <w:szCs w:val="24"/>
          <w:u w:val="single"/>
        </w:rPr>
        <w:t>7</w:t>
      </w:r>
      <w:r w:rsidRPr="0004567B">
        <w:rPr>
          <w:rFonts w:ascii="Georgia" w:hAnsi="Georgia" w:cs="Times New Roman"/>
          <w:b/>
          <w:sz w:val="24"/>
          <w:szCs w:val="24"/>
          <w:u w:val="single"/>
        </w:rPr>
        <w:t xml:space="preserve"> </w:t>
      </w:r>
      <w:r w:rsidR="004D65F0" w:rsidRPr="0004567B">
        <w:rPr>
          <w:rFonts w:ascii="Georgia" w:hAnsi="Georgia" w:cs="Times New Roman"/>
          <w:b/>
          <w:sz w:val="24"/>
          <w:szCs w:val="24"/>
          <w:u w:val="single"/>
        </w:rPr>
        <w:t xml:space="preserve"> Етоша – раят на дивите животни</w:t>
      </w:r>
      <w:r w:rsidR="00BA0813" w:rsidRPr="0004567B">
        <w:rPr>
          <w:rFonts w:ascii="Georgia" w:hAnsi="Georgia" w:cs="Times New Roman"/>
          <w:b/>
          <w:sz w:val="24"/>
          <w:szCs w:val="24"/>
          <w:u w:val="single"/>
        </w:rPr>
        <w:t xml:space="preserve"> / закуска и вечеря</w:t>
      </w:r>
    </w:p>
    <w:p w14:paraId="5D6FBB35" w14:textId="4857B79A" w:rsidR="000C76D3" w:rsidRPr="001C7B50" w:rsidRDefault="00CB1B82" w:rsidP="00BC300B">
      <w:pPr>
        <w:rPr>
          <w:rFonts w:ascii="Georgia" w:hAnsi="Georgia" w:cs="Times New Roman"/>
          <w:sz w:val="24"/>
          <w:szCs w:val="24"/>
          <w:lang w:val="en-US"/>
        </w:rPr>
      </w:pPr>
      <w:r w:rsidRPr="0004567B">
        <w:rPr>
          <w:rFonts w:ascii="Georgia" w:hAnsi="Georgia" w:cs="Times New Roman"/>
          <w:b/>
          <w:sz w:val="24"/>
          <w:szCs w:val="24"/>
          <w:u w:val="single"/>
        </w:rPr>
        <w:t>Етоша Национален парк</w:t>
      </w:r>
      <w:r w:rsidR="00C27D18" w:rsidRPr="0004567B">
        <w:rPr>
          <w:rFonts w:ascii="Georgia" w:hAnsi="Georgia" w:cs="Times New Roman"/>
          <w:b/>
          <w:sz w:val="24"/>
          <w:szCs w:val="24"/>
          <w:u w:val="single"/>
        </w:rPr>
        <w:t xml:space="preserve"> </w:t>
      </w:r>
      <w:r w:rsidR="00C27D18" w:rsidRPr="001C7B50">
        <w:rPr>
          <w:rFonts w:ascii="Georgia" w:hAnsi="Georgia" w:cs="Times New Roman"/>
          <w:b/>
          <w:sz w:val="24"/>
          <w:szCs w:val="24"/>
          <w:u w:val="single"/>
        </w:rPr>
        <w:t xml:space="preserve">- </w:t>
      </w:r>
      <w:r w:rsidR="001C7B50" w:rsidRPr="001C7B50">
        <w:rPr>
          <w:rFonts w:ascii="Georgia" w:hAnsi="Georgia" w:cs="Tahoma"/>
          <w:b/>
          <w:noProof/>
          <w:sz w:val="24"/>
          <w:szCs w:val="24"/>
          <w:u w:val="single"/>
          <w:lang w:val="en-US"/>
        </w:rPr>
        <w:t xml:space="preserve"> Etosha Safari Camp</w:t>
      </w:r>
    </w:p>
    <w:p w14:paraId="00489787" w14:textId="40AA70C2" w:rsidR="004625D1" w:rsidRPr="0004567B" w:rsidRDefault="00755BAA" w:rsidP="00EF3522">
      <w:pPr>
        <w:jc w:val="both"/>
        <w:rPr>
          <w:rFonts w:ascii="Georgia" w:hAnsi="Georgia" w:cs="Times New Roman"/>
          <w:sz w:val="24"/>
          <w:szCs w:val="24"/>
          <w:lang w:val="en-US"/>
        </w:rPr>
      </w:pPr>
      <w:r w:rsidRPr="00755BAA">
        <w:rPr>
          <w:rFonts w:ascii="Georgia" w:hAnsi="Georgia" w:cs="Times New Roman"/>
          <w:sz w:val="24"/>
          <w:szCs w:val="24"/>
        </w:rPr>
        <w:t>След</w:t>
      </w:r>
      <w:r w:rsidR="004625D1" w:rsidRPr="0004567B">
        <w:rPr>
          <w:rFonts w:ascii="Georgia" w:hAnsi="Georgia" w:cs="Times New Roman"/>
          <w:sz w:val="24"/>
          <w:szCs w:val="24"/>
        </w:rPr>
        <w:t xml:space="preserve"> закуска,</w:t>
      </w:r>
      <w:r w:rsidR="00D55F92" w:rsidRPr="0004567B">
        <w:rPr>
          <w:rFonts w:ascii="Georgia" w:hAnsi="Georgia" w:cs="Times New Roman"/>
          <w:sz w:val="24"/>
          <w:szCs w:val="24"/>
        </w:rPr>
        <w:t xml:space="preserve"> </w:t>
      </w:r>
      <w:r w:rsidR="00936386" w:rsidRPr="0004567B">
        <w:rPr>
          <w:rFonts w:ascii="Georgia" w:hAnsi="Georgia" w:cs="Times New Roman"/>
          <w:sz w:val="24"/>
          <w:szCs w:val="24"/>
          <w:lang w:val="en-US"/>
        </w:rPr>
        <w:t xml:space="preserve"> отново влизаме</w:t>
      </w:r>
      <w:r w:rsidR="00083EB4" w:rsidRPr="0004567B">
        <w:rPr>
          <w:rFonts w:ascii="Georgia" w:hAnsi="Georgia" w:cs="Times New Roman"/>
          <w:sz w:val="24"/>
          <w:szCs w:val="24"/>
          <w:lang w:val="en-US"/>
        </w:rPr>
        <w:t xml:space="preserve"> в парка, посещавайки различни водоеми</w:t>
      </w:r>
      <w:r w:rsidR="00936386" w:rsidRPr="0004567B">
        <w:rPr>
          <w:rFonts w:ascii="Georgia" w:hAnsi="Georgia" w:cs="Times New Roman"/>
          <w:sz w:val="24"/>
          <w:szCs w:val="24"/>
        </w:rPr>
        <w:t xml:space="preserve">, </w:t>
      </w:r>
      <w:r w:rsidR="00936386" w:rsidRPr="0004567B">
        <w:rPr>
          <w:rFonts w:ascii="Georgia" w:hAnsi="Georgia" w:cs="Times New Roman"/>
          <w:sz w:val="24"/>
          <w:szCs w:val="24"/>
          <w:lang w:val="en-US"/>
        </w:rPr>
        <w:t>в търсене на диви животни</w:t>
      </w:r>
      <w:r w:rsidR="00083EB4" w:rsidRPr="0004567B">
        <w:rPr>
          <w:rFonts w:ascii="Georgia" w:hAnsi="Georgia" w:cs="Times New Roman"/>
          <w:sz w:val="24"/>
          <w:szCs w:val="24"/>
          <w:lang w:val="en-US"/>
        </w:rPr>
        <w:t xml:space="preserve">. </w:t>
      </w:r>
    </w:p>
    <w:p w14:paraId="0E2FE525" w14:textId="25A4E3C6" w:rsidR="00757F26" w:rsidRPr="0004567B" w:rsidRDefault="00083EB4" w:rsidP="00EF3522">
      <w:pPr>
        <w:jc w:val="both"/>
        <w:rPr>
          <w:rFonts w:ascii="Georgia" w:hAnsi="Georgia" w:cs="Times New Roman"/>
          <w:sz w:val="24"/>
          <w:szCs w:val="24"/>
          <w:lang w:val="en-US"/>
        </w:rPr>
      </w:pPr>
      <w:r w:rsidRPr="0004567B">
        <w:rPr>
          <w:rFonts w:ascii="Georgia" w:hAnsi="Georgia" w:cs="Times New Roman"/>
          <w:sz w:val="24"/>
          <w:szCs w:val="24"/>
          <w:lang w:val="en-US"/>
        </w:rPr>
        <w:t>Национален парк Етоша е наречен най-големият резерват за диви животни в Намибия и е обявен</w:t>
      </w:r>
      <w:r w:rsidR="00757F26" w:rsidRPr="0004567B">
        <w:rPr>
          <w:rFonts w:ascii="Georgia" w:hAnsi="Georgia" w:cs="Times New Roman"/>
          <w:sz w:val="24"/>
          <w:szCs w:val="24"/>
          <w:lang w:val="en-US"/>
        </w:rPr>
        <w:t xml:space="preserve"> за природен резерват през 1907 г., а Национален парк става едва през 1958 г. Окончателните граници на парка са определени през 1970 г. Площта на парка сега е около 22 000 км2, от които 23% (приблизително 4800 км2) е заето от соленото езеро Етоша, разположено на височина 1030 метра над морското равнище.</w:t>
      </w:r>
    </w:p>
    <w:p w14:paraId="41C2FC52" w14:textId="7DBBBCBE" w:rsidR="00E24203" w:rsidRPr="0004567B" w:rsidRDefault="00E24203" w:rsidP="00EF3522">
      <w:pPr>
        <w:jc w:val="both"/>
        <w:rPr>
          <w:rFonts w:ascii="Georgia" w:hAnsi="Georgia" w:cs="Times New Roman"/>
          <w:sz w:val="24"/>
          <w:szCs w:val="24"/>
          <w:lang w:val="en-US"/>
        </w:rPr>
      </w:pPr>
      <w:r w:rsidRPr="0004567B">
        <w:rPr>
          <w:rFonts w:ascii="Calibri" w:hAnsi="Calibri" w:cs="Calibri"/>
          <w:sz w:val="24"/>
          <w:szCs w:val="24"/>
          <w:lang w:val="en-US"/>
        </w:rPr>
        <w:t>﻿</w:t>
      </w:r>
      <w:r w:rsidR="006A3FEB" w:rsidRPr="0004567B">
        <w:rPr>
          <w:rFonts w:ascii="Georgia" w:hAnsi="Georgia" w:cs="Calibri"/>
          <w:sz w:val="24"/>
          <w:szCs w:val="24"/>
        </w:rPr>
        <w:t>„</w:t>
      </w:r>
      <w:proofErr w:type="gramStart"/>
      <w:r w:rsidRPr="0004567B">
        <w:rPr>
          <w:rFonts w:ascii="Georgia" w:hAnsi="Georgia" w:cs="Times New Roman"/>
          <w:sz w:val="24"/>
          <w:szCs w:val="24"/>
          <w:lang w:val="en-US"/>
        </w:rPr>
        <w:t>Тиганът</w:t>
      </w:r>
      <w:r w:rsidR="006A3FEB" w:rsidRPr="0004567B">
        <w:rPr>
          <w:rFonts w:ascii="Georgia" w:hAnsi="Georgia" w:cs="Times New Roman"/>
          <w:sz w:val="24"/>
          <w:szCs w:val="24"/>
        </w:rPr>
        <w:t>“</w:t>
      </w:r>
      <w:r w:rsidRPr="0004567B">
        <w:rPr>
          <w:rFonts w:ascii="Georgia" w:hAnsi="Georgia" w:cs="Times New Roman"/>
          <w:sz w:val="24"/>
          <w:szCs w:val="24"/>
          <w:lang w:val="en-US"/>
        </w:rPr>
        <w:t xml:space="preserve"> Етоша</w:t>
      </w:r>
      <w:proofErr w:type="gramEnd"/>
      <w:r w:rsidRPr="0004567B">
        <w:rPr>
          <w:rFonts w:ascii="Georgia" w:hAnsi="Georgia" w:cs="Times New Roman"/>
          <w:sz w:val="24"/>
          <w:szCs w:val="24"/>
          <w:lang w:val="en-US"/>
        </w:rPr>
        <w:t xml:space="preserve"> е голям солен тиган , образуващ част от басейна Калахари в северната част на Намибия . Това е хралупа в земята, в която може да се събира вода или в която остава натрупване на сол, след като водата се изпари. Дългото 120 километра (75 мили) сухо езерно корито и околностите му са защитени като Национален парк </w:t>
      </w:r>
      <w:proofErr w:type="gramStart"/>
      <w:r w:rsidRPr="0004567B">
        <w:rPr>
          <w:rFonts w:ascii="Georgia" w:hAnsi="Georgia" w:cs="Times New Roman"/>
          <w:sz w:val="24"/>
          <w:szCs w:val="24"/>
          <w:lang w:val="en-US"/>
        </w:rPr>
        <w:t>Етоша ,</w:t>
      </w:r>
      <w:proofErr w:type="gramEnd"/>
      <w:r w:rsidRPr="0004567B">
        <w:rPr>
          <w:rFonts w:ascii="Georgia" w:hAnsi="Georgia" w:cs="Times New Roman"/>
          <w:sz w:val="24"/>
          <w:szCs w:val="24"/>
          <w:lang w:val="en-US"/>
        </w:rPr>
        <w:t xml:space="preserve"> вторият по големина парк за диви животни в Намибия, обхващащ 22 270 km 2 . Тиганът е предимно сух, но след силен дъжд ще придобие тънък слой вода, който е силно осолен от минералните отлагания по повърхността.</w:t>
      </w:r>
    </w:p>
    <w:p w14:paraId="6FB53B9F" w14:textId="16A38F64" w:rsidR="007377ED" w:rsidRPr="0004567B" w:rsidRDefault="00083EB4" w:rsidP="00EF3522">
      <w:pPr>
        <w:jc w:val="both"/>
        <w:rPr>
          <w:rFonts w:ascii="Georgia" w:hAnsi="Georgia" w:cs="Times New Roman"/>
          <w:sz w:val="24"/>
          <w:szCs w:val="24"/>
          <w:lang w:val="en-US"/>
        </w:rPr>
      </w:pPr>
      <w:r w:rsidRPr="0004567B">
        <w:rPr>
          <w:rFonts w:ascii="Georgia" w:hAnsi="Georgia" w:cs="Times New Roman"/>
          <w:sz w:val="24"/>
          <w:szCs w:val="24"/>
          <w:lang w:val="en-US"/>
        </w:rPr>
        <w:lastRenderedPageBreak/>
        <w:t>Дивата природа</w:t>
      </w:r>
      <w:r w:rsidR="00936386" w:rsidRPr="0004567B">
        <w:rPr>
          <w:rFonts w:ascii="Georgia" w:hAnsi="Georgia" w:cs="Times New Roman"/>
          <w:sz w:val="24"/>
          <w:szCs w:val="24"/>
        </w:rPr>
        <w:t xml:space="preserve">, </w:t>
      </w:r>
      <w:r w:rsidRPr="0004567B">
        <w:rPr>
          <w:rFonts w:ascii="Georgia" w:hAnsi="Georgia" w:cs="Times New Roman"/>
          <w:sz w:val="24"/>
          <w:szCs w:val="24"/>
          <w:lang w:val="en-US"/>
        </w:rPr>
        <w:t xml:space="preserve">която </w:t>
      </w:r>
      <w:r w:rsidR="00936386" w:rsidRPr="0004567B">
        <w:rPr>
          <w:rFonts w:ascii="Georgia" w:hAnsi="Georgia" w:cs="Times New Roman"/>
          <w:sz w:val="24"/>
          <w:szCs w:val="24"/>
        </w:rPr>
        <w:t>за</w:t>
      </w:r>
      <w:r w:rsidRPr="0004567B">
        <w:rPr>
          <w:rFonts w:ascii="Georgia" w:hAnsi="Georgia" w:cs="Times New Roman"/>
          <w:sz w:val="24"/>
          <w:szCs w:val="24"/>
          <w:lang w:val="en-US"/>
        </w:rPr>
        <w:t xml:space="preserve">обикаля тази сурова земя, се е адаптирала към </w:t>
      </w:r>
      <w:r w:rsidR="00936386" w:rsidRPr="0004567B">
        <w:rPr>
          <w:rFonts w:ascii="Georgia" w:hAnsi="Georgia" w:cs="Times New Roman"/>
          <w:sz w:val="24"/>
          <w:szCs w:val="24"/>
          <w:lang w:val="en-US"/>
        </w:rPr>
        <w:t>нейните сухи условия и всички животни</w:t>
      </w:r>
      <w:r w:rsidRPr="0004567B">
        <w:rPr>
          <w:rFonts w:ascii="Georgia" w:hAnsi="Georgia" w:cs="Times New Roman"/>
          <w:sz w:val="24"/>
          <w:szCs w:val="24"/>
          <w:lang w:val="en-US"/>
        </w:rPr>
        <w:t xml:space="preserve"> разчитат на многобройни водоеми, които са осеяни из целия резерват, някои създадени от човека, други естествени. Национален парк Етоша има редица лагери за почивка, които имат водоеми. Голямото богатство на дивата природа на парка включва над сто вида бозайници, включително слонове, лъвове, гепарди, леопарди, черни носорози, сини антилопи гну, жирафи, равнинни зебри и рядката черноноса импала, дамара дик-дик и 340 различни видове птици. Гостите на парка могат да записват наблюденията си в „Голямата книга” на рецепцият</w:t>
      </w:r>
      <w:r w:rsidR="00936386" w:rsidRPr="0004567B">
        <w:rPr>
          <w:rFonts w:ascii="Georgia" w:hAnsi="Georgia" w:cs="Times New Roman"/>
          <w:sz w:val="24"/>
          <w:szCs w:val="24"/>
          <w:lang w:val="en-US"/>
        </w:rPr>
        <w:t>а на всички останали лагери. Така се</w:t>
      </w:r>
      <w:r w:rsidRPr="0004567B">
        <w:rPr>
          <w:rFonts w:ascii="Georgia" w:hAnsi="Georgia" w:cs="Times New Roman"/>
          <w:sz w:val="24"/>
          <w:szCs w:val="24"/>
          <w:lang w:val="en-US"/>
        </w:rPr>
        <w:t xml:space="preserve"> показва къде са били наблюдавани диви</w:t>
      </w:r>
      <w:r w:rsidR="00936386" w:rsidRPr="0004567B">
        <w:rPr>
          <w:rFonts w:ascii="Georgia" w:hAnsi="Georgia" w:cs="Times New Roman"/>
          <w:sz w:val="24"/>
          <w:szCs w:val="24"/>
          <w:lang w:val="en-US"/>
        </w:rPr>
        <w:t xml:space="preserve"> животни и миграции в конкретен</w:t>
      </w:r>
      <w:r w:rsidRPr="0004567B">
        <w:rPr>
          <w:rFonts w:ascii="Georgia" w:hAnsi="Georgia" w:cs="Times New Roman"/>
          <w:sz w:val="24"/>
          <w:szCs w:val="24"/>
          <w:lang w:val="en-US"/>
        </w:rPr>
        <w:t xml:space="preserve"> ден.</w:t>
      </w:r>
    </w:p>
    <w:p w14:paraId="7F34ED1C" w14:textId="1044CE20" w:rsidR="00D55F92" w:rsidRPr="001C7B50" w:rsidRDefault="00755BAA" w:rsidP="00EF3522">
      <w:pPr>
        <w:jc w:val="both"/>
        <w:rPr>
          <w:rFonts w:ascii="Georgia" w:hAnsi="Georgia" w:cs="Times New Roman"/>
          <w:sz w:val="24"/>
          <w:szCs w:val="24"/>
          <w:lang w:val="en-US"/>
        </w:rPr>
      </w:pPr>
      <w:r>
        <w:rPr>
          <w:rFonts w:ascii="Georgia" w:hAnsi="Georgia" w:cs="Times New Roman"/>
          <w:sz w:val="24"/>
          <w:szCs w:val="24"/>
        </w:rPr>
        <w:t>Вечеря и н</w:t>
      </w:r>
      <w:r w:rsidR="00D55F92" w:rsidRPr="001C7B50">
        <w:rPr>
          <w:rFonts w:ascii="Georgia" w:hAnsi="Georgia" w:cs="Times New Roman"/>
          <w:sz w:val="24"/>
          <w:szCs w:val="24"/>
          <w:lang w:val="en-US"/>
        </w:rPr>
        <w:t xml:space="preserve">ощувка в </w:t>
      </w:r>
      <w:hyperlink r:id="rId11" w:history="1">
        <w:r w:rsidR="001C7B50" w:rsidRPr="001C7B50">
          <w:rPr>
            <w:rStyle w:val="a3"/>
            <w:rFonts w:ascii="Georgia" w:hAnsi="Georgia"/>
            <w:sz w:val="24"/>
            <w:szCs w:val="24"/>
          </w:rPr>
          <w:t>E</w:t>
        </w:r>
        <w:r w:rsidR="001C7B50" w:rsidRPr="001C7B50">
          <w:rPr>
            <w:rStyle w:val="a3"/>
            <w:rFonts w:ascii="Georgia" w:hAnsi="Georgia"/>
            <w:sz w:val="24"/>
            <w:szCs w:val="24"/>
            <w:lang w:val="en-US"/>
          </w:rPr>
          <w:t>tosha Safari Camp 4*</w:t>
        </w:r>
      </w:hyperlink>
      <w:r>
        <w:t>.</w:t>
      </w:r>
    </w:p>
    <w:p w14:paraId="4544A880" w14:textId="77777777" w:rsidR="00D55F92" w:rsidRPr="0004567B" w:rsidRDefault="00D55F92" w:rsidP="00D55F92">
      <w:pPr>
        <w:jc w:val="both"/>
        <w:rPr>
          <w:rFonts w:ascii="Georgia" w:hAnsi="Georgia" w:cs="Times New Roman"/>
          <w:b/>
          <w:sz w:val="24"/>
          <w:szCs w:val="24"/>
          <w:u w:val="single"/>
        </w:rPr>
      </w:pPr>
    </w:p>
    <w:p w14:paraId="21780FCE" w14:textId="0E266C2A" w:rsidR="00C27D18" w:rsidRPr="00755BAA" w:rsidRDefault="00D55F92" w:rsidP="00755BAA">
      <w:pPr>
        <w:jc w:val="both"/>
        <w:rPr>
          <w:rFonts w:ascii="Georgia" w:hAnsi="Georgia" w:cs="Times New Roman"/>
          <w:b/>
          <w:sz w:val="24"/>
          <w:szCs w:val="24"/>
          <w:u w:val="single"/>
          <w:lang w:val="en-US"/>
        </w:rPr>
      </w:pPr>
      <w:r w:rsidRPr="0004567B">
        <w:rPr>
          <w:rFonts w:ascii="Georgia" w:hAnsi="Georgia" w:cs="Times New Roman"/>
          <w:b/>
          <w:sz w:val="24"/>
          <w:szCs w:val="24"/>
          <w:u w:val="single"/>
        </w:rPr>
        <w:t xml:space="preserve">Ден 09/ </w:t>
      </w:r>
      <w:r w:rsidR="001C7B50">
        <w:rPr>
          <w:rFonts w:ascii="Georgia" w:hAnsi="Georgia" w:cs="Times New Roman"/>
          <w:b/>
          <w:sz w:val="24"/>
          <w:szCs w:val="24"/>
          <w:u w:val="single"/>
          <w:lang w:val="en-US"/>
        </w:rPr>
        <w:t>02</w:t>
      </w:r>
      <w:r w:rsidRPr="0004567B">
        <w:rPr>
          <w:rFonts w:ascii="Georgia" w:hAnsi="Georgia" w:cs="Times New Roman"/>
          <w:b/>
          <w:sz w:val="24"/>
          <w:szCs w:val="24"/>
          <w:u w:val="single"/>
        </w:rPr>
        <w:t>.</w:t>
      </w:r>
      <w:r w:rsidR="001C7B50">
        <w:rPr>
          <w:rFonts w:ascii="Georgia" w:hAnsi="Georgia" w:cs="Times New Roman"/>
          <w:b/>
          <w:sz w:val="24"/>
          <w:szCs w:val="24"/>
          <w:u w:val="single"/>
          <w:lang w:val="en-US"/>
        </w:rPr>
        <w:t>06</w:t>
      </w:r>
      <w:r w:rsidRPr="0004567B">
        <w:rPr>
          <w:rFonts w:ascii="Georgia" w:hAnsi="Georgia" w:cs="Times New Roman"/>
          <w:b/>
          <w:sz w:val="24"/>
          <w:szCs w:val="24"/>
          <w:u w:val="single"/>
        </w:rPr>
        <w:t>.</w:t>
      </w:r>
      <w:r w:rsidR="00201C07" w:rsidRPr="0004567B">
        <w:rPr>
          <w:rFonts w:ascii="Georgia" w:hAnsi="Georgia" w:cs="Times New Roman"/>
          <w:b/>
          <w:sz w:val="24"/>
          <w:szCs w:val="24"/>
          <w:u w:val="single"/>
        </w:rPr>
        <w:t>202</w:t>
      </w:r>
      <w:r w:rsidR="001C7B50">
        <w:rPr>
          <w:rFonts w:ascii="Georgia" w:hAnsi="Georgia" w:cs="Times New Roman"/>
          <w:b/>
          <w:sz w:val="24"/>
          <w:szCs w:val="24"/>
          <w:u w:val="single"/>
          <w:lang w:val="en-US"/>
        </w:rPr>
        <w:t>7</w:t>
      </w:r>
      <w:r w:rsidR="00755BAA">
        <w:rPr>
          <w:rFonts w:ascii="Georgia" w:hAnsi="Georgia" w:cs="Times New Roman"/>
          <w:b/>
          <w:sz w:val="24"/>
          <w:szCs w:val="24"/>
          <w:u w:val="single"/>
        </w:rPr>
        <w:t xml:space="preserve"> </w:t>
      </w:r>
      <w:r w:rsidR="00C0594E" w:rsidRPr="0004567B">
        <w:rPr>
          <w:rFonts w:ascii="Georgia" w:hAnsi="Georgia" w:cs="Times New Roman"/>
          <w:b/>
          <w:sz w:val="24"/>
          <w:szCs w:val="24"/>
          <w:u w:val="single"/>
        </w:rPr>
        <w:t>Етоша Изток</w:t>
      </w:r>
      <w:r w:rsidR="00C27D18" w:rsidRPr="0004567B">
        <w:rPr>
          <w:rFonts w:ascii="Georgia" w:hAnsi="Georgia" w:cs="Times New Roman"/>
          <w:b/>
          <w:sz w:val="24"/>
          <w:szCs w:val="24"/>
          <w:u w:val="single"/>
        </w:rPr>
        <w:t xml:space="preserve"> – </w:t>
      </w:r>
      <w:r w:rsidR="007D2C19">
        <w:rPr>
          <w:rFonts w:ascii="Georgia" w:hAnsi="Georgia" w:cs="Times New Roman"/>
          <w:b/>
          <w:sz w:val="24"/>
          <w:szCs w:val="24"/>
          <w:u w:val="single"/>
        </w:rPr>
        <w:t xml:space="preserve">Метеорита Хоба - </w:t>
      </w:r>
      <w:r w:rsidR="001C7B50">
        <w:rPr>
          <w:rFonts w:ascii="Georgia" w:hAnsi="Georgia" w:cs="Times New Roman"/>
          <w:b/>
          <w:sz w:val="24"/>
          <w:szCs w:val="24"/>
          <w:u w:val="single"/>
          <w:lang w:val="en-US"/>
        </w:rPr>
        <w:t>King Nehale</w:t>
      </w:r>
      <w:r w:rsidR="00BA0813" w:rsidRPr="0004567B">
        <w:rPr>
          <w:rFonts w:ascii="Georgia" w:hAnsi="Georgia" w:cs="Times New Roman"/>
          <w:b/>
          <w:sz w:val="24"/>
          <w:szCs w:val="24"/>
          <w:u w:val="single"/>
        </w:rPr>
        <w:t xml:space="preserve"> / закуска и вечеря</w:t>
      </w:r>
    </w:p>
    <w:p w14:paraId="16032216" w14:textId="09CA1B6B" w:rsidR="00D55F92" w:rsidRPr="007D2C19" w:rsidRDefault="00D55F92" w:rsidP="00EF3522">
      <w:pPr>
        <w:jc w:val="both"/>
        <w:rPr>
          <w:rFonts w:ascii="Georgia" w:hAnsi="Georgia" w:cs="Times New Roman"/>
          <w:sz w:val="24"/>
          <w:szCs w:val="24"/>
        </w:rPr>
      </w:pPr>
      <w:r w:rsidRPr="0004567B">
        <w:rPr>
          <w:rFonts w:ascii="Georgia" w:hAnsi="Georgia" w:cs="Times New Roman"/>
          <w:sz w:val="24"/>
          <w:szCs w:val="24"/>
          <w:lang w:val="en-US"/>
        </w:rPr>
        <w:t>С</w:t>
      </w:r>
      <w:r w:rsidR="008C1532" w:rsidRPr="0004567B">
        <w:rPr>
          <w:rFonts w:ascii="Georgia" w:hAnsi="Georgia" w:cs="Times New Roman"/>
          <w:sz w:val="24"/>
          <w:szCs w:val="24"/>
          <w:lang w:val="en-US"/>
        </w:rPr>
        <w:t xml:space="preserve">лед закуска </w:t>
      </w:r>
      <w:r w:rsidR="007D2C19">
        <w:rPr>
          <w:rFonts w:ascii="Georgia" w:hAnsi="Georgia" w:cs="Times New Roman"/>
          <w:sz w:val="24"/>
          <w:szCs w:val="24"/>
        </w:rPr>
        <w:t xml:space="preserve">потегляме към </w:t>
      </w:r>
      <w:r w:rsidR="007D2C19" w:rsidRPr="007D2C19">
        <w:rPr>
          <w:rFonts w:ascii="Georgia" w:hAnsi="Georgia" w:cs="Times New Roman"/>
          <w:sz w:val="24"/>
          <w:szCs w:val="24"/>
        </w:rPr>
        <w:t>метеорита Хоба – най-големия известен цял метеорит на Земята. Железният гигант тежи около 60 тона и се смята, че е паднал на това място преди приблизително 80 000 години. Заради огромното си тегло той никога не е бил преместван.</w:t>
      </w:r>
      <w:r w:rsidR="007D2C19">
        <w:rPr>
          <w:rFonts w:ascii="Georgia" w:hAnsi="Georgia" w:cs="Times New Roman"/>
          <w:sz w:val="24"/>
          <w:szCs w:val="24"/>
        </w:rPr>
        <w:t xml:space="preserve"> Ще имате възможност да го разгледате отблизо и да научите любопитни факти за неговия произход.</w:t>
      </w:r>
    </w:p>
    <w:p w14:paraId="113F6E14" w14:textId="25EC4A17" w:rsidR="00C27D18" w:rsidRPr="0004567B" w:rsidRDefault="007D2C19" w:rsidP="00EF3522">
      <w:pPr>
        <w:jc w:val="both"/>
        <w:rPr>
          <w:rFonts w:ascii="Georgia" w:hAnsi="Georgia" w:cs="Times New Roman"/>
          <w:sz w:val="24"/>
          <w:szCs w:val="24"/>
        </w:rPr>
      </w:pPr>
      <w:r>
        <w:rPr>
          <w:rFonts w:ascii="Georgia" w:hAnsi="Georgia" w:cs="Times New Roman"/>
          <w:sz w:val="24"/>
          <w:szCs w:val="24"/>
        </w:rPr>
        <w:t xml:space="preserve">Продължаваме към източната част на Етоша </w:t>
      </w:r>
      <w:r w:rsidR="000065CA" w:rsidRPr="0004567B">
        <w:rPr>
          <w:rFonts w:ascii="Georgia" w:hAnsi="Georgia" w:cs="Times New Roman"/>
          <w:sz w:val="24"/>
          <w:szCs w:val="24"/>
        </w:rPr>
        <w:t>-</w:t>
      </w:r>
      <w:r w:rsidR="00C27D18" w:rsidRPr="0004567B">
        <w:rPr>
          <w:rFonts w:ascii="Georgia" w:hAnsi="Georgia" w:cs="Times New Roman"/>
          <w:sz w:val="24"/>
          <w:szCs w:val="24"/>
        </w:rPr>
        <w:t xml:space="preserve"> портата Von Lindequist, близо до историческия форт Намутони</w:t>
      </w:r>
      <w:r w:rsidR="00C27D18" w:rsidRPr="0004567B">
        <w:rPr>
          <w:rFonts w:ascii="Georgia" w:hAnsi="Georgia" w:cs="Times New Roman"/>
          <w:sz w:val="24"/>
          <w:szCs w:val="24"/>
          <w:lang w:val="en-US"/>
        </w:rPr>
        <w:t>, в гората мопане</w:t>
      </w:r>
      <w:r w:rsidR="00D55F92" w:rsidRPr="0004567B">
        <w:rPr>
          <w:rFonts w:ascii="Georgia" w:hAnsi="Georgia" w:cs="Times New Roman"/>
          <w:sz w:val="24"/>
          <w:szCs w:val="24"/>
          <w:lang w:val="en-US"/>
        </w:rPr>
        <w:t>, се намира Mokuti Etosha Lodge, флагман на намибийското сафари гостоприемство. Очарователни сламени сгради в класически сафари стил са сгушени сред огромни местни градини, придаващи достоверност на името „</w:t>
      </w:r>
      <w:proofErr w:type="gramStart"/>
      <w:r w:rsidR="00D55F92" w:rsidRPr="0004567B">
        <w:rPr>
          <w:rFonts w:ascii="Georgia" w:hAnsi="Georgia" w:cs="Times New Roman"/>
          <w:sz w:val="24"/>
          <w:szCs w:val="24"/>
          <w:lang w:val="en-US"/>
        </w:rPr>
        <w:t>Мокути“</w:t>
      </w:r>
      <w:proofErr w:type="gramEnd"/>
      <w:r w:rsidR="00D55F92" w:rsidRPr="0004567B">
        <w:rPr>
          <w:rFonts w:ascii="Georgia" w:hAnsi="Georgia" w:cs="Times New Roman"/>
          <w:sz w:val="24"/>
          <w:szCs w:val="24"/>
          <w:lang w:val="en-US"/>
        </w:rPr>
        <w:t>, което на Овамбо означава „в гората“.</w:t>
      </w:r>
      <w:r w:rsidR="00C27D18" w:rsidRPr="0004567B">
        <w:rPr>
          <w:rFonts w:ascii="Georgia" w:hAnsi="Georgia" w:cs="Times New Roman"/>
          <w:sz w:val="24"/>
          <w:szCs w:val="24"/>
        </w:rPr>
        <w:t xml:space="preserve"> Мокути е разположен в собствен частен природен резерват от 4 000 хектара. Всичко тук има история и причина, от сградите до различните дейности и преживявания. Тази преосмислена Африка капсулира естествена африканска сафари среда, която е позната, но и различна по уникален, автентичен и топъл начин.</w:t>
      </w:r>
    </w:p>
    <w:p w14:paraId="7BD2FC23" w14:textId="2BAA32B8" w:rsidR="00CC4BC0" w:rsidRPr="0004567B" w:rsidRDefault="00C27D18" w:rsidP="00EF3522">
      <w:pPr>
        <w:jc w:val="both"/>
        <w:rPr>
          <w:rFonts w:ascii="Georgia" w:hAnsi="Georgia" w:cs="Times New Roman"/>
          <w:sz w:val="24"/>
          <w:szCs w:val="24"/>
        </w:rPr>
      </w:pPr>
      <w:r w:rsidRPr="0004567B">
        <w:rPr>
          <w:rFonts w:ascii="Georgia" w:hAnsi="Georgia" w:cs="Times New Roman"/>
          <w:sz w:val="24"/>
          <w:szCs w:val="24"/>
        </w:rPr>
        <w:t xml:space="preserve">Вечеря и нощувка в </w:t>
      </w:r>
      <w:hyperlink r:id="rId12" w:history="1">
        <w:r w:rsidR="0074471D" w:rsidRPr="0004567B">
          <w:rPr>
            <w:rStyle w:val="a3"/>
            <w:rFonts w:ascii="Georgia" w:hAnsi="Georgia" w:cs="Times New Roman"/>
            <w:sz w:val="24"/>
            <w:szCs w:val="24"/>
            <w:lang w:val="en-US"/>
          </w:rPr>
          <w:t>King Nehale</w:t>
        </w:r>
      </w:hyperlink>
      <w:r w:rsidR="00010849" w:rsidRPr="0004567B">
        <w:rPr>
          <w:rFonts w:ascii="Georgia" w:hAnsi="Georgia" w:cs="Times New Roman"/>
          <w:sz w:val="24"/>
          <w:szCs w:val="24"/>
        </w:rPr>
        <w:t>.</w:t>
      </w:r>
    </w:p>
    <w:p w14:paraId="681FC85E" w14:textId="5A1B47EF" w:rsidR="00C27D18" w:rsidRPr="0004567B" w:rsidRDefault="00C27D18" w:rsidP="00EF3522">
      <w:pPr>
        <w:jc w:val="both"/>
        <w:rPr>
          <w:rFonts w:ascii="Georgia" w:hAnsi="Georgia" w:cs="Times New Roman"/>
          <w:sz w:val="24"/>
          <w:szCs w:val="24"/>
        </w:rPr>
      </w:pPr>
      <w:r w:rsidRPr="0004567B">
        <w:rPr>
          <w:rFonts w:ascii="Georgia" w:hAnsi="Georgia" w:cs="Times New Roman"/>
          <w:b/>
          <w:sz w:val="24"/>
          <w:szCs w:val="24"/>
          <w:u w:val="single"/>
        </w:rPr>
        <w:t xml:space="preserve">Ден 10/ </w:t>
      </w:r>
      <w:r w:rsidR="001C7B50">
        <w:rPr>
          <w:rFonts w:ascii="Georgia" w:hAnsi="Georgia" w:cs="Times New Roman"/>
          <w:b/>
          <w:sz w:val="24"/>
          <w:szCs w:val="24"/>
          <w:u w:val="single"/>
          <w:lang w:val="en-US"/>
        </w:rPr>
        <w:t>03</w:t>
      </w:r>
      <w:r w:rsidRPr="0004567B">
        <w:rPr>
          <w:rFonts w:ascii="Georgia" w:hAnsi="Georgia" w:cs="Times New Roman"/>
          <w:b/>
          <w:sz w:val="24"/>
          <w:szCs w:val="24"/>
          <w:u w:val="single"/>
        </w:rPr>
        <w:t>.</w:t>
      </w:r>
      <w:r w:rsidR="001C7B50">
        <w:rPr>
          <w:rFonts w:ascii="Georgia" w:hAnsi="Georgia" w:cs="Times New Roman"/>
          <w:b/>
          <w:sz w:val="24"/>
          <w:szCs w:val="24"/>
          <w:u w:val="single"/>
          <w:lang w:val="en-US"/>
        </w:rPr>
        <w:t>06</w:t>
      </w:r>
      <w:r w:rsidRPr="0004567B">
        <w:rPr>
          <w:rFonts w:ascii="Georgia" w:hAnsi="Georgia" w:cs="Times New Roman"/>
          <w:b/>
          <w:sz w:val="24"/>
          <w:szCs w:val="24"/>
          <w:u w:val="single"/>
        </w:rPr>
        <w:t>.</w:t>
      </w:r>
      <w:r w:rsidR="00201C07" w:rsidRPr="0004567B">
        <w:rPr>
          <w:rFonts w:ascii="Georgia" w:hAnsi="Georgia" w:cs="Times New Roman"/>
          <w:b/>
          <w:sz w:val="24"/>
          <w:szCs w:val="24"/>
          <w:u w:val="single"/>
        </w:rPr>
        <w:t>202</w:t>
      </w:r>
      <w:r w:rsidR="001C7B50">
        <w:rPr>
          <w:rFonts w:ascii="Georgia" w:hAnsi="Georgia" w:cs="Times New Roman"/>
          <w:b/>
          <w:sz w:val="24"/>
          <w:szCs w:val="24"/>
          <w:u w:val="single"/>
          <w:lang w:val="en-US"/>
        </w:rPr>
        <w:t>7</w:t>
      </w:r>
      <w:r w:rsidR="00561B5F" w:rsidRPr="0004567B">
        <w:rPr>
          <w:rFonts w:ascii="Georgia" w:hAnsi="Georgia" w:cs="Times New Roman"/>
          <w:b/>
          <w:sz w:val="24"/>
          <w:szCs w:val="24"/>
          <w:u w:val="single"/>
        </w:rPr>
        <w:t xml:space="preserve"> Етоша</w:t>
      </w:r>
      <w:r w:rsidR="00C0594E" w:rsidRPr="0004567B">
        <w:rPr>
          <w:rFonts w:ascii="Georgia" w:hAnsi="Georgia" w:cs="Times New Roman"/>
          <w:b/>
          <w:sz w:val="24"/>
          <w:szCs w:val="24"/>
          <w:u w:val="single"/>
        </w:rPr>
        <w:t xml:space="preserve"> Изток</w:t>
      </w:r>
      <w:r w:rsidR="00561B5F" w:rsidRPr="0004567B">
        <w:rPr>
          <w:rFonts w:ascii="Georgia" w:hAnsi="Georgia" w:cs="Times New Roman"/>
          <w:b/>
          <w:sz w:val="24"/>
          <w:szCs w:val="24"/>
          <w:u w:val="single"/>
        </w:rPr>
        <w:t xml:space="preserve"> – Виндхук</w:t>
      </w:r>
      <w:r w:rsidR="00C0594E" w:rsidRPr="0004567B">
        <w:rPr>
          <w:rFonts w:ascii="Georgia" w:hAnsi="Georgia" w:cs="Times New Roman"/>
          <w:b/>
          <w:sz w:val="24"/>
          <w:szCs w:val="24"/>
          <w:u w:val="single"/>
        </w:rPr>
        <w:t xml:space="preserve"> ( 529 км.)</w:t>
      </w:r>
      <w:r w:rsidR="00561B5F" w:rsidRPr="0004567B">
        <w:rPr>
          <w:rFonts w:ascii="Georgia" w:hAnsi="Georgia" w:cs="Times New Roman"/>
          <w:b/>
          <w:sz w:val="24"/>
          <w:szCs w:val="24"/>
          <w:u w:val="single"/>
        </w:rPr>
        <w:t xml:space="preserve"> </w:t>
      </w:r>
      <w:r w:rsidR="00BA0813" w:rsidRPr="0004567B">
        <w:rPr>
          <w:rFonts w:ascii="Georgia" w:hAnsi="Georgia" w:cs="Times New Roman"/>
          <w:b/>
          <w:sz w:val="24"/>
          <w:szCs w:val="24"/>
          <w:u w:val="single"/>
        </w:rPr>
        <w:t xml:space="preserve"> / закуска и вечеря</w:t>
      </w:r>
    </w:p>
    <w:p w14:paraId="2656AF84" w14:textId="77777777" w:rsidR="00561B5F" w:rsidRPr="0004567B" w:rsidRDefault="00561B5F" w:rsidP="00EF3522">
      <w:pPr>
        <w:jc w:val="both"/>
        <w:rPr>
          <w:rFonts w:ascii="Georgia" w:hAnsi="Georgia" w:cs="Times New Roman"/>
          <w:sz w:val="24"/>
          <w:szCs w:val="24"/>
        </w:rPr>
      </w:pPr>
      <w:r w:rsidRPr="0004567B">
        <w:rPr>
          <w:rFonts w:ascii="Georgia" w:hAnsi="Georgia" w:cs="Times New Roman"/>
          <w:sz w:val="24"/>
          <w:szCs w:val="24"/>
        </w:rPr>
        <w:t>Закуска.</w:t>
      </w:r>
    </w:p>
    <w:p w14:paraId="66982DF9" w14:textId="4ECBB303" w:rsidR="00E653B1" w:rsidRPr="0004567B" w:rsidRDefault="00561B5F" w:rsidP="00EF3522">
      <w:pPr>
        <w:jc w:val="both"/>
        <w:rPr>
          <w:rFonts w:ascii="Georgia" w:hAnsi="Georgia" w:cs="Times New Roman"/>
          <w:sz w:val="24"/>
          <w:szCs w:val="24"/>
        </w:rPr>
      </w:pPr>
      <w:r w:rsidRPr="0004567B">
        <w:rPr>
          <w:rFonts w:ascii="Georgia" w:hAnsi="Georgia" w:cs="Times New Roman"/>
          <w:sz w:val="24"/>
          <w:szCs w:val="24"/>
        </w:rPr>
        <w:t>Напускайки  Национа</w:t>
      </w:r>
      <w:r w:rsidR="00E653B1" w:rsidRPr="0004567B">
        <w:rPr>
          <w:rFonts w:ascii="Georgia" w:hAnsi="Georgia" w:cs="Times New Roman"/>
          <w:sz w:val="24"/>
          <w:szCs w:val="24"/>
        </w:rPr>
        <w:t>лн</w:t>
      </w:r>
      <w:r w:rsidR="000065CA" w:rsidRPr="0004567B">
        <w:rPr>
          <w:rFonts w:ascii="Georgia" w:hAnsi="Georgia" w:cs="Times New Roman"/>
          <w:sz w:val="24"/>
          <w:szCs w:val="24"/>
        </w:rPr>
        <w:t>ия парк Етоша отпътуваме</w:t>
      </w:r>
      <w:r w:rsidRPr="0004567B">
        <w:rPr>
          <w:rFonts w:ascii="Georgia" w:hAnsi="Georgia" w:cs="Times New Roman"/>
          <w:sz w:val="24"/>
          <w:szCs w:val="24"/>
        </w:rPr>
        <w:t xml:space="preserve"> към </w:t>
      </w:r>
      <w:r w:rsidR="00E653B1" w:rsidRPr="0004567B">
        <w:rPr>
          <w:rFonts w:ascii="Georgia" w:hAnsi="Georgia" w:cs="Times New Roman"/>
          <w:sz w:val="24"/>
          <w:szCs w:val="24"/>
        </w:rPr>
        <w:t xml:space="preserve">столицата </w:t>
      </w:r>
      <w:r w:rsidRPr="0004567B">
        <w:rPr>
          <w:rFonts w:ascii="Georgia" w:hAnsi="Georgia" w:cs="Times New Roman"/>
          <w:sz w:val="24"/>
          <w:szCs w:val="24"/>
        </w:rPr>
        <w:t>Виндхук</w:t>
      </w:r>
      <w:r w:rsidR="00E653B1" w:rsidRPr="0004567B">
        <w:rPr>
          <w:rFonts w:ascii="Georgia" w:hAnsi="Georgia" w:cs="Times New Roman"/>
          <w:sz w:val="24"/>
          <w:szCs w:val="24"/>
        </w:rPr>
        <w:t>, която прави впечатление със зеленината си и европейската архитектура</w:t>
      </w:r>
      <w:r w:rsidRPr="0004567B">
        <w:rPr>
          <w:rFonts w:ascii="Georgia" w:hAnsi="Georgia" w:cs="Times New Roman"/>
          <w:sz w:val="24"/>
          <w:szCs w:val="24"/>
        </w:rPr>
        <w:t xml:space="preserve">. </w:t>
      </w:r>
    </w:p>
    <w:p w14:paraId="34869EF9" w14:textId="77777777" w:rsidR="0055712F" w:rsidRDefault="000065CA" w:rsidP="00EF3522">
      <w:pPr>
        <w:jc w:val="both"/>
        <w:rPr>
          <w:rFonts w:ascii="Georgia" w:hAnsi="Georgia" w:cs="Times New Roman"/>
          <w:sz w:val="24"/>
          <w:szCs w:val="24"/>
        </w:rPr>
      </w:pPr>
      <w:r w:rsidRPr="0004567B">
        <w:rPr>
          <w:rFonts w:ascii="Georgia" w:hAnsi="Georgia" w:cs="Times New Roman"/>
          <w:sz w:val="24"/>
          <w:szCs w:val="24"/>
        </w:rPr>
        <w:t>По маршрута ще посетим</w:t>
      </w:r>
      <w:r w:rsidR="00561B5F" w:rsidRPr="0004567B">
        <w:rPr>
          <w:rFonts w:ascii="Georgia" w:hAnsi="Georgia" w:cs="Times New Roman"/>
          <w:sz w:val="24"/>
          <w:szCs w:val="24"/>
        </w:rPr>
        <w:t xml:space="preserve"> </w:t>
      </w:r>
      <w:r w:rsidR="00CE0070" w:rsidRPr="0004567B">
        <w:rPr>
          <w:rFonts w:ascii="Georgia" w:hAnsi="Georgia" w:cs="Times New Roman"/>
          <w:sz w:val="24"/>
          <w:szCs w:val="24"/>
        </w:rPr>
        <w:t>занаятчийски</w:t>
      </w:r>
      <w:r w:rsidRPr="0004567B">
        <w:rPr>
          <w:rFonts w:ascii="Georgia" w:hAnsi="Georgia" w:cs="Times New Roman"/>
          <w:sz w:val="24"/>
          <w:szCs w:val="24"/>
        </w:rPr>
        <w:t>я</w:t>
      </w:r>
      <w:r w:rsidR="00CE0070" w:rsidRPr="0004567B">
        <w:rPr>
          <w:rFonts w:ascii="Georgia" w:hAnsi="Georgia" w:cs="Times New Roman"/>
          <w:sz w:val="24"/>
          <w:szCs w:val="24"/>
        </w:rPr>
        <w:t xml:space="preserve"> пазар за дърворезба</w:t>
      </w:r>
      <w:r w:rsidR="00474E4F" w:rsidRPr="0004567B">
        <w:rPr>
          <w:rFonts w:ascii="Georgia" w:hAnsi="Georgia" w:cs="Times New Roman"/>
          <w:sz w:val="24"/>
          <w:szCs w:val="24"/>
        </w:rPr>
        <w:t xml:space="preserve"> в Окаханджа</w:t>
      </w:r>
      <w:r w:rsidR="00561B5F" w:rsidRPr="0004567B">
        <w:rPr>
          <w:rFonts w:ascii="Georgia" w:hAnsi="Georgia" w:cs="Times New Roman"/>
          <w:sz w:val="24"/>
          <w:szCs w:val="24"/>
        </w:rPr>
        <w:t>.</w:t>
      </w:r>
      <w:r w:rsidR="00CE0070" w:rsidRPr="0004567B">
        <w:rPr>
          <w:rFonts w:ascii="Georgia" w:hAnsi="Georgia" w:cs="Times New Roman"/>
          <w:sz w:val="24"/>
          <w:szCs w:val="24"/>
        </w:rPr>
        <w:t xml:space="preserve"> Тук идват за да продават своите стоки майсторите на дърворезби от цяла североизточна Намибия, които практикуват древните си умения. </w:t>
      </w:r>
    </w:p>
    <w:p w14:paraId="77288D2F" w14:textId="3B688A18" w:rsidR="00561B5F" w:rsidRPr="0004567B" w:rsidRDefault="00CE0070" w:rsidP="00EF3522">
      <w:pPr>
        <w:jc w:val="both"/>
        <w:rPr>
          <w:rFonts w:ascii="Georgia" w:hAnsi="Georgia" w:cs="Times New Roman"/>
          <w:sz w:val="24"/>
          <w:szCs w:val="24"/>
        </w:rPr>
      </w:pPr>
      <w:r w:rsidRPr="0004567B">
        <w:rPr>
          <w:rFonts w:ascii="Georgia" w:hAnsi="Georgia" w:cs="Times New Roman"/>
          <w:sz w:val="24"/>
          <w:szCs w:val="24"/>
        </w:rPr>
        <w:t>Може да изберете от голямото разнообразие от ръчно резбовани дървени животни, купи или кутии за бижута.</w:t>
      </w:r>
    </w:p>
    <w:p w14:paraId="69BD3B35" w14:textId="77A6C400" w:rsidR="00561B5F" w:rsidRPr="0004567B" w:rsidRDefault="00561B5F" w:rsidP="00EF3522">
      <w:pPr>
        <w:jc w:val="both"/>
        <w:rPr>
          <w:rFonts w:ascii="Georgia" w:hAnsi="Georgia" w:cs="Times New Roman"/>
          <w:sz w:val="24"/>
          <w:szCs w:val="24"/>
        </w:rPr>
      </w:pPr>
      <w:r w:rsidRPr="0004567B">
        <w:rPr>
          <w:rFonts w:ascii="Georgia" w:hAnsi="Georgia" w:cs="Times New Roman"/>
          <w:sz w:val="24"/>
          <w:szCs w:val="24"/>
        </w:rPr>
        <w:t>При пристигане във Виндхук ще бъде</w:t>
      </w:r>
      <w:r w:rsidR="005E5BDB" w:rsidRPr="0004567B">
        <w:rPr>
          <w:rFonts w:ascii="Georgia" w:hAnsi="Georgia" w:cs="Times New Roman"/>
          <w:sz w:val="24"/>
          <w:szCs w:val="24"/>
        </w:rPr>
        <w:t xml:space="preserve"> направен сити тур на столицата.</w:t>
      </w:r>
    </w:p>
    <w:p w14:paraId="1B955944" w14:textId="77777777" w:rsidR="00C27D18" w:rsidRPr="0004567B" w:rsidRDefault="00E653B1" w:rsidP="00EF3522">
      <w:pPr>
        <w:jc w:val="both"/>
        <w:rPr>
          <w:rFonts w:ascii="Georgia" w:hAnsi="Georgia" w:cs="Times New Roman"/>
          <w:sz w:val="24"/>
          <w:szCs w:val="24"/>
        </w:rPr>
      </w:pPr>
      <w:r w:rsidRPr="0004567B">
        <w:rPr>
          <w:rFonts w:ascii="Georgia" w:hAnsi="Georgia" w:cs="Times New Roman"/>
          <w:sz w:val="24"/>
          <w:szCs w:val="24"/>
        </w:rPr>
        <w:lastRenderedPageBreak/>
        <w:t>Най-големият промишлен и културен център на Намибия, транспортен възел с международно летище, Виндхук е съвременен, космополитен и скъп град, пълен с кафенета, модни бутици, магазини, ресторанти и хотели с нощни клубове, дискотеки и паметници и исторически сгради, напомнящи някогашното немско присъствие в страната.</w:t>
      </w:r>
    </w:p>
    <w:p w14:paraId="4B8E4697" w14:textId="77777777" w:rsidR="00474E4F" w:rsidRPr="0004567B" w:rsidRDefault="00C0594E" w:rsidP="00EF3522">
      <w:pPr>
        <w:jc w:val="both"/>
        <w:rPr>
          <w:rFonts w:ascii="Georgia" w:hAnsi="Georgia" w:cs="Times New Roman"/>
          <w:sz w:val="24"/>
          <w:szCs w:val="24"/>
        </w:rPr>
      </w:pPr>
      <w:r w:rsidRPr="0004567B">
        <w:rPr>
          <w:rFonts w:ascii="Georgia" w:hAnsi="Georgia" w:cs="Times New Roman"/>
          <w:sz w:val="24"/>
          <w:szCs w:val="24"/>
        </w:rPr>
        <w:t xml:space="preserve">Във Виндхук има много забележителности около града, които напомнят за колониалната история на страната. </w:t>
      </w:r>
    </w:p>
    <w:p w14:paraId="2C36F43C" w14:textId="664E9C18" w:rsidR="00C0594E" w:rsidRPr="0004567B" w:rsidRDefault="00474E4F" w:rsidP="00EF3522">
      <w:pPr>
        <w:jc w:val="both"/>
        <w:rPr>
          <w:rFonts w:ascii="Georgia" w:hAnsi="Georgia" w:cs="Times New Roman"/>
          <w:sz w:val="24"/>
          <w:szCs w:val="24"/>
        </w:rPr>
      </w:pPr>
      <w:r w:rsidRPr="0004567B">
        <w:rPr>
          <w:rFonts w:ascii="Georgia" w:hAnsi="Georgia" w:cs="Times New Roman"/>
          <w:i/>
          <w:sz w:val="24"/>
          <w:szCs w:val="24"/>
        </w:rPr>
        <w:t>В зависимост от времето на пристигане</w:t>
      </w:r>
      <w:r w:rsidRPr="0004567B">
        <w:rPr>
          <w:rFonts w:ascii="Georgia" w:hAnsi="Georgia" w:cs="Times New Roman"/>
          <w:sz w:val="24"/>
          <w:szCs w:val="24"/>
        </w:rPr>
        <w:t xml:space="preserve"> т.к. този ден предстои дълго пътуване, щ</w:t>
      </w:r>
      <w:r w:rsidR="000065CA" w:rsidRPr="0004567B">
        <w:rPr>
          <w:rFonts w:ascii="Georgia" w:hAnsi="Georgia" w:cs="Times New Roman"/>
          <w:sz w:val="24"/>
          <w:szCs w:val="24"/>
        </w:rPr>
        <w:t>е посетим</w:t>
      </w:r>
      <w:r w:rsidR="00C0594E" w:rsidRPr="0004567B">
        <w:rPr>
          <w:rFonts w:ascii="Georgia" w:hAnsi="Georgia" w:cs="Times New Roman"/>
          <w:sz w:val="24"/>
          <w:szCs w:val="24"/>
        </w:rPr>
        <w:t xml:space="preserve"> Лютеранската църква (1910 г., известна първоначално като Църквата на мира), строена от архитекта Готлиб Редекер след войните (1904-1908), водени между германците и местните племена койкой, хереро и овамба.</w:t>
      </w:r>
    </w:p>
    <w:p w14:paraId="5344726B" w14:textId="77777777" w:rsidR="00474E4F" w:rsidRPr="0004567B" w:rsidRDefault="00474E4F" w:rsidP="00EF3522">
      <w:pPr>
        <w:jc w:val="both"/>
        <w:rPr>
          <w:rFonts w:ascii="Georgia" w:hAnsi="Georgia" w:cs="Times New Roman"/>
          <w:sz w:val="24"/>
          <w:szCs w:val="24"/>
        </w:rPr>
      </w:pPr>
      <w:r w:rsidRPr="0004567B">
        <w:rPr>
          <w:rFonts w:ascii="Georgia" w:hAnsi="Georgia" w:cs="Times New Roman"/>
          <w:sz w:val="24"/>
          <w:szCs w:val="24"/>
        </w:rPr>
        <w:t xml:space="preserve">Тинтенпалас </w:t>
      </w:r>
      <w:r w:rsidRPr="0004567B">
        <w:rPr>
          <w:rFonts w:ascii="Times New Roman" w:hAnsi="Times New Roman" w:cs="Times New Roman"/>
          <w:sz w:val="24"/>
          <w:szCs w:val="24"/>
        </w:rPr>
        <w:t>‒</w:t>
      </w:r>
      <w:r w:rsidRPr="0004567B">
        <w:rPr>
          <w:rFonts w:ascii="Georgia" w:hAnsi="Georgia" w:cs="Times New Roman"/>
          <w:sz w:val="24"/>
          <w:szCs w:val="24"/>
        </w:rPr>
        <w:t xml:space="preserve"> Парламента и Националния Съвет, и Алте Фесте </w:t>
      </w:r>
      <w:r w:rsidRPr="0004567B">
        <w:rPr>
          <w:rFonts w:ascii="Times New Roman" w:hAnsi="Times New Roman" w:cs="Times New Roman"/>
          <w:sz w:val="24"/>
          <w:szCs w:val="24"/>
        </w:rPr>
        <w:t>‒</w:t>
      </w:r>
      <w:r w:rsidRPr="0004567B">
        <w:rPr>
          <w:rFonts w:ascii="Georgia" w:hAnsi="Georgia" w:cs="Times New Roman"/>
          <w:sz w:val="24"/>
          <w:szCs w:val="24"/>
        </w:rPr>
        <w:t xml:space="preserve"> най-старата сграда във Виндхук, построена през 1890 г. от немските колонизатори на Югозападна Африка като буферна зона между племената Нама и Хереро. Днес в старата крепост се помещава Националният музей.</w:t>
      </w:r>
    </w:p>
    <w:p w14:paraId="37A9164E" w14:textId="5F1F3997" w:rsidR="002E03B7" w:rsidRPr="0004567B" w:rsidRDefault="005E5BDB" w:rsidP="00EF3522">
      <w:pPr>
        <w:jc w:val="both"/>
        <w:rPr>
          <w:rFonts w:ascii="Georgia" w:hAnsi="Georgia" w:cs="Times New Roman"/>
          <w:sz w:val="24"/>
          <w:szCs w:val="24"/>
        </w:rPr>
      </w:pPr>
      <w:r w:rsidRPr="0004567B">
        <w:rPr>
          <w:rFonts w:ascii="Georgia" w:hAnsi="Georgia" w:cs="Times New Roman"/>
          <w:sz w:val="24"/>
          <w:szCs w:val="24"/>
        </w:rPr>
        <w:t xml:space="preserve">Настаняване </w:t>
      </w:r>
      <w:hyperlink r:id="rId13" w:history="1">
        <w:r w:rsidR="00345044" w:rsidRPr="0004567B">
          <w:rPr>
            <w:rStyle w:val="a3"/>
            <w:rFonts w:ascii="Georgia" w:hAnsi="Georgia" w:cs="Times New Roman"/>
            <w:sz w:val="24"/>
            <w:szCs w:val="24"/>
            <w:lang w:val="en-US"/>
          </w:rPr>
          <w:t>Avani Windhoek</w:t>
        </w:r>
      </w:hyperlink>
      <w:r w:rsidR="002E03B7" w:rsidRPr="0004567B">
        <w:rPr>
          <w:rFonts w:ascii="Georgia" w:hAnsi="Georgia" w:cs="Times New Roman"/>
          <w:sz w:val="24"/>
          <w:szCs w:val="24"/>
        </w:rPr>
        <w:t>.</w:t>
      </w:r>
    </w:p>
    <w:p w14:paraId="6EAE382A" w14:textId="77F87966" w:rsidR="00CC4BC0" w:rsidRPr="00755BAA" w:rsidRDefault="00755BAA" w:rsidP="00EF3522">
      <w:pPr>
        <w:jc w:val="both"/>
        <w:rPr>
          <w:rFonts w:ascii="Georgia" w:hAnsi="Georgia" w:cs="Open Sans"/>
          <w:color w:val="000000" w:themeColor="text1"/>
          <w:sz w:val="24"/>
          <w:szCs w:val="24"/>
        </w:rPr>
      </w:pPr>
      <w:r w:rsidRPr="00755BAA">
        <w:rPr>
          <w:rFonts w:ascii="Georgia" w:hAnsi="Georgia" w:cs="Open Sans"/>
          <w:color w:val="000000" w:themeColor="text1"/>
          <w:sz w:val="24"/>
          <w:szCs w:val="24"/>
        </w:rPr>
        <w:t>Вечеря в</w:t>
      </w:r>
      <w:r>
        <w:rPr>
          <w:rFonts w:ascii="Georgia" w:hAnsi="Georgia" w:cs="Open Sans"/>
          <w:color w:val="000000" w:themeColor="text1"/>
          <w:sz w:val="24"/>
          <w:szCs w:val="24"/>
        </w:rPr>
        <w:t xml:space="preserve"> местен ресторант във Виндхук</w:t>
      </w:r>
      <w:r w:rsidRPr="00755BAA">
        <w:rPr>
          <w:rFonts w:ascii="Georgia" w:hAnsi="Georgia" w:cs="Open Sans"/>
          <w:color w:val="000000" w:themeColor="text1"/>
          <w:sz w:val="24"/>
          <w:szCs w:val="24"/>
        </w:rPr>
        <w:t xml:space="preserve"> – приятен завършек на деня в една от предпочитаните кулинарни локации на Виндхук, където модерната кухня среща характерните вкусове на Намибия и южноафриканските кулинарни традиции. В уютна и елегантна атмосфера ще имате възможност да се насладите на </w:t>
      </w:r>
      <w:r w:rsidR="0055712F">
        <w:rPr>
          <w:rFonts w:ascii="Georgia" w:hAnsi="Georgia" w:cs="Open Sans"/>
          <w:color w:val="000000" w:themeColor="text1"/>
          <w:sz w:val="24"/>
          <w:szCs w:val="24"/>
        </w:rPr>
        <w:t>вкусна</w:t>
      </w:r>
      <w:r w:rsidRPr="00755BAA">
        <w:rPr>
          <w:rFonts w:ascii="Georgia" w:hAnsi="Georgia" w:cs="Open Sans"/>
          <w:color w:val="000000" w:themeColor="text1"/>
          <w:sz w:val="24"/>
          <w:szCs w:val="24"/>
        </w:rPr>
        <w:t xml:space="preserve"> храна</w:t>
      </w:r>
      <w:r w:rsidR="0055712F">
        <w:rPr>
          <w:rFonts w:ascii="Georgia" w:hAnsi="Georgia" w:cs="Open Sans"/>
          <w:color w:val="000000" w:themeColor="text1"/>
          <w:sz w:val="24"/>
          <w:szCs w:val="24"/>
        </w:rPr>
        <w:t xml:space="preserve"> </w:t>
      </w:r>
      <w:r w:rsidRPr="00755BAA">
        <w:rPr>
          <w:rFonts w:ascii="Georgia" w:hAnsi="Georgia" w:cs="Open Sans"/>
          <w:color w:val="000000" w:themeColor="text1"/>
          <w:sz w:val="24"/>
          <w:szCs w:val="24"/>
        </w:rPr>
        <w:t>– чудесен начин да усетите космополитната страна на намибийската столица.</w:t>
      </w:r>
      <w:r>
        <w:rPr>
          <w:rFonts w:ascii="Georgia" w:hAnsi="Georgia" w:cs="Open Sans"/>
          <w:color w:val="000000" w:themeColor="text1"/>
          <w:sz w:val="24"/>
          <w:szCs w:val="24"/>
        </w:rPr>
        <w:t xml:space="preserve"> Нощувка.</w:t>
      </w:r>
    </w:p>
    <w:p w14:paraId="2CAD893D" w14:textId="547BF847" w:rsidR="000C76D3" w:rsidRPr="0004567B" w:rsidRDefault="002E03B7" w:rsidP="00EF3522">
      <w:pPr>
        <w:jc w:val="both"/>
        <w:rPr>
          <w:rFonts w:ascii="Georgia" w:hAnsi="Georgia" w:cs="Times New Roman"/>
          <w:sz w:val="24"/>
          <w:szCs w:val="24"/>
          <w:lang w:val="en-US"/>
        </w:rPr>
      </w:pPr>
      <w:r w:rsidRPr="0004567B">
        <w:rPr>
          <w:rFonts w:ascii="Georgia" w:hAnsi="Georgia" w:cs="Times New Roman"/>
          <w:b/>
          <w:sz w:val="24"/>
          <w:szCs w:val="24"/>
          <w:u w:val="single"/>
        </w:rPr>
        <w:t xml:space="preserve">Ден 11/ </w:t>
      </w:r>
      <w:r w:rsidR="00755BAA">
        <w:rPr>
          <w:rFonts w:ascii="Georgia" w:hAnsi="Georgia" w:cs="Times New Roman"/>
          <w:b/>
          <w:sz w:val="24"/>
          <w:szCs w:val="24"/>
          <w:u w:val="single"/>
        </w:rPr>
        <w:t>04.06.2027</w:t>
      </w:r>
      <w:r w:rsidRPr="0004567B">
        <w:rPr>
          <w:rFonts w:ascii="Georgia" w:hAnsi="Georgia" w:cs="Times New Roman"/>
          <w:b/>
          <w:sz w:val="24"/>
          <w:szCs w:val="24"/>
          <w:u w:val="single"/>
        </w:rPr>
        <w:t xml:space="preserve"> Виндхук - </w:t>
      </w:r>
      <w:r w:rsidR="00755BAA">
        <w:rPr>
          <w:rFonts w:ascii="Georgia" w:hAnsi="Georgia" w:cs="Times New Roman"/>
          <w:b/>
          <w:sz w:val="24"/>
          <w:szCs w:val="24"/>
          <w:u w:val="single"/>
        </w:rPr>
        <w:t>Цюрих</w:t>
      </w:r>
    </w:p>
    <w:p w14:paraId="6059ED5F" w14:textId="42EA2071" w:rsidR="00117523" w:rsidRPr="0004567B" w:rsidRDefault="00117523" w:rsidP="00EF3522">
      <w:pPr>
        <w:jc w:val="both"/>
        <w:rPr>
          <w:rFonts w:ascii="Georgia" w:hAnsi="Georgia" w:cs="Times New Roman"/>
          <w:sz w:val="24"/>
          <w:szCs w:val="24"/>
        </w:rPr>
      </w:pPr>
      <w:r w:rsidRPr="0004567B">
        <w:rPr>
          <w:rFonts w:ascii="Georgia" w:hAnsi="Georgia" w:cs="Times New Roman"/>
          <w:sz w:val="24"/>
          <w:szCs w:val="24"/>
        </w:rPr>
        <w:t>З</w:t>
      </w:r>
      <w:r w:rsidR="000065CA" w:rsidRPr="0004567B">
        <w:rPr>
          <w:rFonts w:ascii="Georgia" w:hAnsi="Georgia" w:cs="Times New Roman"/>
          <w:sz w:val="24"/>
          <w:szCs w:val="24"/>
        </w:rPr>
        <w:t>акуска</w:t>
      </w:r>
      <w:r w:rsidRPr="0004567B">
        <w:rPr>
          <w:rFonts w:ascii="Georgia" w:hAnsi="Georgia" w:cs="Times New Roman"/>
          <w:sz w:val="24"/>
          <w:szCs w:val="24"/>
        </w:rPr>
        <w:t xml:space="preserve">. До обяд </w:t>
      </w:r>
      <w:r w:rsidR="000065CA" w:rsidRPr="0004567B">
        <w:rPr>
          <w:rFonts w:ascii="Georgia" w:hAnsi="Georgia" w:cs="Times New Roman"/>
          <w:sz w:val="24"/>
          <w:szCs w:val="24"/>
        </w:rPr>
        <w:t>освобождава</w:t>
      </w:r>
      <w:r w:rsidRPr="0004567B">
        <w:rPr>
          <w:rFonts w:ascii="Georgia" w:hAnsi="Georgia" w:cs="Times New Roman"/>
          <w:sz w:val="24"/>
          <w:szCs w:val="24"/>
        </w:rPr>
        <w:t>н</w:t>
      </w:r>
      <w:r w:rsidR="000065CA" w:rsidRPr="0004567B">
        <w:rPr>
          <w:rFonts w:ascii="Georgia" w:hAnsi="Georgia" w:cs="Times New Roman"/>
          <w:sz w:val="24"/>
          <w:szCs w:val="24"/>
        </w:rPr>
        <w:t>е</w:t>
      </w:r>
      <w:r w:rsidR="002E03B7" w:rsidRPr="0004567B">
        <w:rPr>
          <w:rFonts w:ascii="Georgia" w:hAnsi="Georgia" w:cs="Times New Roman"/>
          <w:sz w:val="24"/>
          <w:szCs w:val="24"/>
        </w:rPr>
        <w:t xml:space="preserve"> </w:t>
      </w:r>
      <w:r w:rsidRPr="0004567B">
        <w:rPr>
          <w:rFonts w:ascii="Georgia" w:hAnsi="Georgia" w:cs="Times New Roman"/>
          <w:sz w:val="24"/>
          <w:szCs w:val="24"/>
        </w:rPr>
        <w:t xml:space="preserve">на </w:t>
      </w:r>
      <w:r w:rsidR="002E03B7" w:rsidRPr="0004567B">
        <w:rPr>
          <w:rFonts w:ascii="Georgia" w:hAnsi="Georgia" w:cs="Times New Roman"/>
          <w:sz w:val="24"/>
          <w:szCs w:val="24"/>
        </w:rPr>
        <w:t xml:space="preserve">стаите и </w:t>
      </w:r>
      <w:r w:rsidR="000065CA" w:rsidRPr="0004567B">
        <w:rPr>
          <w:rFonts w:ascii="Georgia" w:hAnsi="Georgia" w:cs="Times New Roman"/>
          <w:sz w:val="24"/>
          <w:szCs w:val="24"/>
        </w:rPr>
        <w:t>с</w:t>
      </w:r>
      <w:r w:rsidRPr="0004567B">
        <w:rPr>
          <w:rFonts w:ascii="Georgia" w:hAnsi="Georgia" w:cs="Times New Roman"/>
          <w:sz w:val="24"/>
          <w:szCs w:val="24"/>
        </w:rPr>
        <w:t>вободно време</w:t>
      </w:r>
      <w:r w:rsidR="0055712F">
        <w:rPr>
          <w:rFonts w:ascii="Georgia" w:hAnsi="Georgia" w:cs="Times New Roman"/>
          <w:sz w:val="24"/>
          <w:szCs w:val="24"/>
          <w:lang w:val="en-US"/>
        </w:rPr>
        <w:t xml:space="preserve"> </w:t>
      </w:r>
      <w:r w:rsidR="0055712F">
        <w:rPr>
          <w:rFonts w:ascii="Georgia" w:hAnsi="Georgia" w:cs="Times New Roman"/>
          <w:sz w:val="24"/>
          <w:szCs w:val="24"/>
        </w:rPr>
        <w:t>за разходка и последни покупки</w:t>
      </w:r>
      <w:r w:rsidRPr="0004567B">
        <w:rPr>
          <w:rFonts w:ascii="Georgia" w:hAnsi="Georgia" w:cs="Times New Roman"/>
          <w:sz w:val="24"/>
          <w:szCs w:val="24"/>
        </w:rPr>
        <w:t>.</w:t>
      </w:r>
    </w:p>
    <w:p w14:paraId="1876A4E1" w14:textId="4D79BCBF" w:rsidR="000C76D3" w:rsidRDefault="00117523" w:rsidP="00EF3522">
      <w:pPr>
        <w:jc w:val="both"/>
        <w:rPr>
          <w:rFonts w:ascii="Georgia" w:hAnsi="Georgia" w:cs="Times New Roman"/>
          <w:sz w:val="24"/>
          <w:szCs w:val="24"/>
          <w:lang w:val="en-US"/>
        </w:rPr>
      </w:pPr>
      <w:r w:rsidRPr="0004567B">
        <w:rPr>
          <w:rFonts w:ascii="Georgia" w:hAnsi="Georgia" w:cs="Times New Roman"/>
          <w:sz w:val="24"/>
          <w:szCs w:val="24"/>
        </w:rPr>
        <w:t>Около 1</w:t>
      </w:r>
      <w:r w:rsidR="00B63FC9" w:rsidRPr="0004567B">
        <w:rPr>
          <w:rFonts w:ascii="Georgia" w:hAnsi="Georgia" w:cs="Times New Roman"/>
          <w:sz w:val="24"/>
          <w:szCs w:val="24"/>
          <w:lang w:val="en-US"/>
        </w:rPr>
        <w:t>7</w:t>
      </w:r>
      <w:r w:rsidRPr="0004567B">
        <w:rPr>
          <w:rFonts w:ascii="Georgia" w:hAnsi="Georgia" w:cs="Times New Roman"/>
          <w:sz w:val="24"/>
          <w:szCs w:val="24"/>
        </w:rPr>
        <w:t>:00ч т</w:t>
      </w:r>
      <w:r w:rsidR="002E03B7" w:rsidRPr="0004567B">
        <w:rPr>
          <w:rFonts w:ascii="Georgia" w:hAnsi="Georgia" w:cs="Times New Roman"/>
          <w:sz w:val="24"/>
          <w:szCs w:val="24"/>
        </w:rPr>
        <w:t>рансфер</w:t>
      </w:r>
      <w:r w:rsidR="000065CA" w:rsidRPr="0004567B">
        <w:rPr>
          <w:rFonts w:ascii="Georgia" w:hAnsi="Georgia" w:cs="Times New Roman"/>
          <w:sz w:val="24"/>
          <w:szCs w:val="24"/>
        </w:rPr>
        <w:t xml:space="preserve"> </w:t>
      </w:r>
      <w:r w:rsidR="002E03B7" w:rsidRPr="0004567B">
        <w:rPr>
          <w:rFonts w:ascii="Georgia" w:hAnsi="Georgia" w:cs="Times New Roman"/>
          <w:sz w:val="24"/>
          <w:szCs w:val="24"/>
        </w:rPr>
        <w:t>към летището за пол</w:t>
      </w:r>
      <w:r w:rsidR="000065CA" w:rsidRPr="0004567B">
        <w:rPr>
          <w:rFonts w:ascii="Georgia" w:hAnsi="Georgia" w:cs="Times New Roman"/>
          <w:sz w:val="24"/>
          <w:szCs w:val="24"/>
        </w:rPr>
        <w:t xml:space="preserve">ет към </w:t>
      </w:r>
      <w:r w:rsidR="00755BAA">
        <w:rPr>
          <w:rFonts w:ascii="Georgia" w:hAnsi="Georgia" w:cs="Times New Roman"/>
          <w:sz w:val="24"/>
          <w:szCs w:val="24"/>
        </w:rPr>
        <w:t>Цюрих</w:t>
      </w:r>
      <w:r w:rsidR="000065CA" w:rsidRPr="0004567B">
        <w:rPr>
          <w:rFonts w:ascii="Georgia" w:hAnsi="Georgia" w:cs="Times New Roman"/>
          <w:sz w:val="24"/>
          <w:szCs w:val="24"/>
        </w:rPr>
        <w:t xml:space="preserve"> в </w:t>
      </w:r>
      <w:r w:rsidR="00CA2F9A" w:rsidRPr="0004567B">
        <w:rPr>
          <w:rFonts w:ascii="Georgia" w:hAnsi="Georgia" w:cs="Times New Roman"/>
          <w:sz w:val="24"/>
          <w:szCs w:val="24"/>
          <w:lang w:val="en-US"/>
        </w:rPr>
        <w:t>2</w:t>
      </w:r>
      <w:r w:rsidR="00B63FC9" w:rsidRPr="0004567B">
        <w:rPr>
          <w:rFonts w:ascii="Georgia" w:hAnsi="Georgia" w:cs="Times New Roman"/>
          <w:sz w:val="24"/>
          <w:szCs w:val="24"/>
          <w:lang w:val="en-US"/>
        </w:rPr>
        <w:t>0</w:t>
      </w:r>
      <w:r w:rsidR="000065CA" w:rsidRPr="0004567B">
        <w:rPr>
          <w:rFonts w:ascii="Georgia" w:hAnsi="Georgia" w:cs="Times New Roman"/>
          <w:sz w:val="24"/>
          <w:szCs w:val="24"/>
        </w:rPr>
        <w:t>:</w:t>
      </w:r>
      <w:r w:rsidR="00CA2F9A" w:rsidRPr="0004567B">
        <w:rPr>
          <w:rFonts w:ascii="Georgia" w:hAnsi="Georgia" w:cs="Times New Roman"/>
          <w:sz w:val="24"/>
          <w:szCs w:val="24"/>
          <w:lang w:val="en-US"/>
        </w:rPr>
        <w:t>4</w:t>
      </w:r>
      <w:r w:rsidR="00B63FC9" w:rsidRPr="0004567B">
        <w:rPr>
          <w:rFonts w:ascii="Georgia" w:hAnsi="Georgia" w:cs="Times New Roman"/>
          <w:sz w:val="24"/>
          <w:szCs w:val="24"/>
          <w:lang w:val="en-US"/>
        </w:rPr>
        <w:t>0</w:t>
      </w:r>
      <w:r w:rsidR="000065CA" w:rsidRPr="0004567B">
        <w:rPr>
          <w:rFonts w:ascii="Georgia" w:hAnsi="Georgia" w:cs="Times New Roman"/>
          <w:sz w:val="24"/>
          <w:szCs w:val="24"/>
        </w:rPr>
        <w:t xml:space="preserve"> ч. </w:t>
      </w:r>
    </w:p>
    <w:p w14:paraId="0DE88807" w14:textId="572B2531" w:rsidR="00755BAA" w:rsidRPr="0004567B" w:rsidRDefault="00755BAA" w:rsidP="00755BAA">
      <w:pPr>
        <w:jc w:val="both"/>
        <w:rPr>
          <w:rFonts w:ascii="Georgia" w:hAnsi="Georgia" w:cs="Times New Roman"/>
          <w:sz w:val="24"/>
          <w:szCs w:val="24"/>
          <w:lang w:val="en-US"/>
        </w:rPr>
      </w:pPr>
      <w:r w:rsidRPr="0004567B">
        <w:rPr>
          <w:rFonts w:ascii="Georgia" w:hAnsi="Georgia" w:cs="Times New Roman"/>
          <w:b/>
          <w:sz w:val="24"/>
          <w:szCs w:val="24"/>
          <w:u w:val="single"/>
        </w:rPr>
        <w:t>Ден 1</w:t>
      </w:r>
      <w:r>
        <w:rPr>
          <w:rFonts w:ascii="Georgia" w:hAnsi="Georgia" w:cs="Times New Roman"/>
          <w:b/>
          <w:sz w:val="24"/>
          <w:szCs w:val="24"/>
          <w:u w:val="single"/>
        </w:rPr>
        <w:t>2</w:t>
      </w:r>
      <w:r w:rsidRPr="0004567B">
        <w:rPr>
          <w:rFonts w:ascii="Georgia" w:hAnsi="Georgia" w:cs="Times New Roman"/>
          <w:b/>
          <w:sz w:val="24"/>
          <w:szCs w:val="24"/>
          <w:u w:val="single"/>
        </w:rPr>
        <w:t xml:space="preserve">/ </w:t>
      </w:r>
      <w:r>
        <w:rPr>
          <w:rFonts w:ascii="Georgia" w:hAnsi="Georgia" w:cs="Times New Roman"/>
          <w:b/>
          <w:sz w:val="24"/>
          <w:szCs w:val="24"/>
          <w:u w:val="single"/>
        </w:rPr>
        <w:t>05.06.2027</w:t>
      </w:r>
      <w:r w:rsidRPr="0004567B">
        <w:rPr>
          <w:rFonts w:ascii="Georgia" w:hAnsi="Georgia" w:cs="Times New Roman"/>
          <w:b/>
          <w:sz w:val="24"/>
          <w:szCs w:val="24"/>
          <w:u w:val="single"/>
        </w:rPr>
        <w:t xml:space="preserve">  </w:t>
      </w:r>
      <w:r>
        <w:rPr>
          <w:rFonts w:ascii="Georgia" w:hAnsi="Georgia" w:cs="Times New Roman"/>
          <w:b/>
          <w:sz w:val="24"/>
          <w:szCs w:val="24"/>
          <w:u w:val="single"/>
        </w:rPr>
        <w:t>Цюрих - София</w:t>
      </w:r>
    </w:p>
    <w:p w14:paraId="5047BCC4" w14:textId="315E3733" w:rsidR="00755BAA" w:rsidRPr="00755BAA" w:rsidRDefault="00755BAA" w:rsidP="00EF3522">
      <w:pPr>
        <w:jc w:val="both"/>
        <w:rPr>
          <w:rFonts w:ascii="Georgia" w:hAnsi="Georgia" w:cs="Times New Roman"/>
          <w:sz w:val="24"/>
          <w:szCs w:val="24"/>
        </w:rPr>
      </w:pPr>
      <w:r>
        <w:rPr>
          <w:rFonts w:ascii="Georgia" w:hAnsi="Georgia" w:cs="Times New Roman"/>
          <w:sz w:val="24"/>
          <w:szCs w:val="24"/>
        </w:rPr>
        <w:t>Пристигане в Цюрих в  07:35 и полет за София в 09:40. Пристигане в 12:55.</w:t>
      </w:r>
    </w:p>
    <w:p w14:paraId="50114E2B" w14:textId="77777777" w:rsidR="00C31FF2" w:rsidRPr="0004567B" w:rsidRDefault="00C31FF2" w:rsidP="00EF3522">
      <w:pPr>
        <w:jc w:val="both"/>
        <w:rPr>
          <w:rFonts w:ascii="Georgia" w:hAnsi="Georgia" w:cs="Times New Roman"/>
          <w:sz w:val="24"/>
          <w:szCs w:val="24"/>
        </w:rPr>
      </w:pPr>
    </w:p>
    <w:p w14:paraId="678BF7A6" w14:textId="485426C9" w:rsidR="007377ED" w:rsidRDefault="002E03B7" w:rsidP="00C31FF2">
      <w:pPr>
        <w:spacing w:after="0" w:line="240" w:lineRule="auto"/>
        <w:jc w:val="center"/>
        <w:rPr>
          <w:rFonts w:ascii="Georgia" w:hAnsi="Georgia" w:cs="Times New Roman"/>
          <w:b/>
          <w:sz w:val="24"/>
          <w:szCs w:val="24"/>
        </w:rPr>
      </w:pPr>
      <w:r w:rsidRPr="00785B9A">
        <w:rPr>
          <w:rFonts w:ascii="Georgia" w:hAnsi="Georgia" w:cs="Times New Roman"/>
          <w:b/>
          <w:sz w:val="24"/>
          <w:szCs w:val="24"/>
        </w:rPr>
        <w:t xml:space="preserve">Край на </w:t>
      </w:r>
      <w:r w:rsidR="007377ED" w:rsidRPr="00785B9A">
        <w:rPr>
          <w:rFonts w:ascii="Georgia" w:hAnsi="Georgia" w:cs="Times New Roman"/>
          <w:b/>
          <w:sz w:val="24"/>
          <w:szCs w:val="24"/>
        </w:rPr>
        <w:t>програмата</w:t>
      </w:r>
      <w:r w:rsidRPr="00785B9A">
        <w:rPr>
          <w:rFonts w:ascii="Georgia" w:hAnsi="Georgia" w:cs="Times New Roman"/>
          <w:b/>
          <w:sz w:val="24"/>
          <w:szCs w:val="24"/>
        </w:rPr>
        <w:t>!</w:t>
      </w:r>
    </w:p>
    <w:p w14:paraId="5356E50A" w14:textId="77777777" w:rsidR="00755BAA" w:rsidRPr="00785B9A" w:rsidRDefault="00755BAA" w:rsidP="00C31FF2">
      <w:pPr>
        <w:spacing w:after="0" w:line="240" w:lineRule="auto"/>
        <w:jc w:val="center"/>
        <w:rPr>
          <w:rFonts w:ascii="Georgia" w:hAnsi="Georgia" w:cs="Times New Roman"/>
          <w:b/>
          <w:sz w:val="24"/>
          <w:szCs w:val="24"/>
        </w:rPr>
      </w:pPr>
    </w:p>
    <w:p w14:paraId="42F0B385" w14:textId="77777777" w:rsidR="00C31FF2" w:rsidRPr="00785B9A" w:rsidRDefault="00C31FF2" w:rsidP="00C31FF2">
      <w:pPr>
        <w:jc w:val="both"/>
        <w:rPr>
          <w:rFonts w:ascii="Georgia" w:hAnsi="Georgia" w:cs="Times New Roman"/>
          <w:sz w:val="24"/>
          <w:szCs w:val="24"/>
        </w:rPr>
      </w:pPr>
      <w:r w:rsidRPr="00785B9A">
        <w:rPr>
          <w:rFonts w:ascii="Georgia" w:hAnsi="Georgia" w:cs="Times New Roman"/>
          <w:sz w:val="24"/>
          <w:szCs w:val="24"/>
        </w:rPr>
        <w:t>*Поради географските особености на Намибия, пътуването се осъществява с дълги преходи между градовете и местата за посещение.</w:t>
      </w:r>
    </w:p>
    <w:p w14:paraId="5F01AF54" w14:textId="77777777" w:rsidR="00833409" w:rsidRPr="00785B9A" w:rsidRDefault="00833409" w:rsidP="00F65136">
      <w:pPr>
        <w:jc w:val="center"/>
        <w:rPr>
          <w:rFonts w:ascii="Georgia" w:hAnsi="Georgia" w:cs="Times New Roman"/>
          <w:b/>
          <w:sz w:val="24"/>
          <w:szCs w:val="24"/>
        </w:rPr>
      </w:pPr>
    </w:p>
    <w:p w14:paraId="36BB4784" w14:textId="77777777" w:rsidR="00FA5A64" w:rsidRPr="00785B9A" w:rsidRDefault="00FA5A64" w:rsidP="00F65136">
      <w:pPr>
        <w:jc w:val="center"/>
        <w:rPr>
          <w:rFonts w:ascii="Georgia" w:hAnsi="Georgia" w:cs="Times New Roman"/>
          <w:b/>
          <w:sz w:val="24"/>
          <w:szCs w:val="24"/>
        </w:rPr>
      </w:pPr>
    </w:p>
    <w:p w14:paraId="726E151C" w14:textId="77777777" w:rsidR="00755BAA" w:rsidRPr="00785B9A" w:rsidRDefault="00755BAA" w:rsidP="00715613">
      <w:pPr>
        <w:rPr>
          <w:rFonts w:ascii="Georgia" w:hAnsi="Georgia" w:cs="Times New Roman"/>
          <w:b/>
          <w:sz w:val="24"/>
          <w:szCs w:val="24"/>
        </w:rPr>
      </w:pPr>
    </w:p>
    <w:p w14:paraId="09670D0E" w14:textId="49B35CC2" w:rsidR="00B62B5D" w:rsidRPr="00785B9A" w:rsidRDefault="00B62B5D" w:rsidP="00F65136">
      <w:pPr>
        <w:jc w:val="center"/>
        <w:rPr>
          <w:rFonts w:ascii="Georgia" w:hAnsi="Georgia" w:cs="Times New Roman"/>
          <w:b/>
          <w:sz w:val="24"/>
          <w:szCs w:val="24"/>
        </w:rPr>
      </w:pPr>
      <w:r w:rsidRPr="00785B9A">
        <w:rPr>
          <w:rFonts w:ascii="Georgia" w:hAnsi="Georgia" w:cs="Times New Roman"/>
          <w:b/>
          <w:sz w:val="24"/>
          <w:szCs w:val="24"/>
        </w:rPr>
        <w:t>ПАКЕТНИ ЦЕНИ</w:t>
      </w:r>
    </w:p>
    <w:p w14:paraId="16465528" w14:textId="5EBDE972" w:rsidR="002E03B7" w:rsidRPr="00785B9A" w:rsidRDefault="002E03B7" w:rsidP="00463F7D">
      <w:pPr>
        <w:jc w:val="both"/>
        <w:rPr>
          <w:rFonts w:ascii="Georgia" w:hAnsi="Georgia" w:cs="Times New Roman"/>
          <w:sz w:val="24"/>
          <w:szCs w:val="24"/>
        </w:rPr>
      </w:pPr>
    </w:p>
    <w:tbl>
      <w:tblPr>
        <w:tblStyle w:val="a4"/>
        <w:tblW w:w="0" w:type="auto"/>
        <w:tblLook w:val="04A0" w:firstRow="1" w:lastRow="0" w:firstColumn="1" w:lastColumn="0" w:noHBand="0" w:noVBand="1"/>
      </w:tblPr>
      <w:tblGrid>
        <w:gridCol w:w="4531"/>
        <w:gridCol w:w="4531"/>
      </w:tblGrid>
      <w:tr w:rsidR="002E03B7" w:rsidRPr="00785B9A" w14:paraId="75BC748F" w14:textId="77777777" w:rsidTr="002E03B7">
        <w:tc>
          <w:tcPr>
            <w:tcW w:w="4531" w:type="dxa"/>
          </w:tcPr>
          <w:p w14:paraId="233DA152" w14:textId="77777777" w:rsidR="002E03B7" w:rsidRPr="00785B9A" w:rsidRDefault="002E03B7" w:rsidP="002E03B7">
            <w:pPr>
              <w:jc w:val="center"/>
              <w:rPr>
                <w:rFonts w:ascii="Georgia" w:hAnsi="Georgia" w:cs="Times New Roman"/>
                <w:b/>
                <w:sz w:val="24"/>
                <w:szCs w:val="24"/>
              </w:rPr>
            </w:pPr>
            <w:r w:rsidRPr="00785B9A">
              <w:rPr>
                <w:rFonts w:ascii="Georgia" w:hAnsi="Georgia" w:cs="Times New Roman"/>
                <w:b/>
                <w:sz w:val="24"/>
                <w:szCs w:val="24"/>
              </w:rPr>
              <w:lastRenderedPageBreak/>
              <w:t>Цена на човек при двойно настаняване:</w:t>
            </w:r>
          </w:p>
        </w:tc>
        <w:tc>
          <w:tcPr>
            <w:tcW w:w="4531" w:type="dxa"/>
          </w:tcPr>
          <w:p w14:paraId="0E628CB3" w14:textId="77777777" w:rsidR="002E03B7" w:rsidRPr="00785B9A" w:rsidRDefault="002E03B7" w:rsidP="002E03B7">
            <w:pPr>
              <w:jc w:val="center"/>
              <w:rPr>
                <w:rFonts w:ascii="Georgia" w:hAnsi="Georgia" w:cs="Times New Roman"/>
                <w:b/>
                <w:sz w:val="24"/>
                <w:szCs w:val="24"/>
                <w:lang w:val="en-US"/>
              </w:rPr>
            </w:pPr>
            <w:r w:rsidRPr="00785B9A">
              <w:rPr>
                <w:rFonts w:ascii="Georgia" w:hAnsi="Georgia" w:cs="Times New Roman"/>
                <w:b/>
                <w:sz w:val="24"/>
                <w:szCs w:val="24"/>
              </w:rPr>
              <w:t>Цена на човек при единично настаняване:</w:t>
            </w:r>
          </w:p>
        </w:tc>
      </w:tr>
      <w:tr w:rsidR="002E03B7" w:rsidRPr="00785B9A" w14:paraId="26FD50DC" w14:textId="77777777" w:rsidTr="007377ED">
        <w:trPr>
          <w:trHeight w:val="491"/>
        </w:trPr>
        <w:tc>
          <w:tcPr>
            <w:tcW w:w="4531" w:type="dxa"/>
          </w:tcPr>
          <w:p w14:paraId="7D01B9D8" w14:textId="77777777" w:rsidR="007377ED" w:rsidRPr="00785B9A" w:rsidRDefault="007377ED" w:rsidP="002E03B7">
            <w:pPr>
              <w:jc w:val="center"/>
              <w:rPr>
                <w:rFonts w:ascii="Georgia" w:hAnsi="Georgia" w:cs="Times New Roman"/>
                <w:b/>
                <w:sz w:val="24"/>
                <w:szCs w:val="24"/>
              </w:rPr>
            </w:pPr>
          </w:p>
          <w:p w14:paraId="0D3EEE45" w14:textId="4CA6AA63" w:rsidR="002E03B7" w:rsidRPr="00785B9A" w:rsidRDefault="003614DC" w:rsidP="007377ED">
            <w:pPr>
              <w:jc w:val="center"/>
              <w:rPr>
                <w:rFonts w:ascii="Georgia" w:hAnsi="Georgia" w:cs="Times New Roman"/>
                <w:b/>
                <w:sz w:val="24"/>
                <w:szCs w:val="24"/>
              </w:rPr>
            </w:pPr>
            <w:r>
              <w:rPr>
                <w:rFonts w:ascii="Georgia" w:hAnsi="Georgia" w:cs="Times New Roman"/>
                <w:b/>
                <w:sz w:val="24"/>
                <w:szCs w:val="24"/>
              </w:rPr>
              <w:t>4495</w:t>
            </w:r>
            <w:r w:rsidR="007377ED" w:rsidRPr="00785B9A">
              <w:rPr>
                <w:rFonts w:ascii="Georgia" w:hAnsi="Georgia" w:cs="Times New Roman"/>
                <w:b/>
                <w:sz w:val="24"/>
                <w:szCs w:val="24"/>
              </w:rPr>
              <w:t xml:space="preserve"> евро </w:t>
            </w:r>
          </w:p>
          <w:p w14:paraId="59D0815E" w14:textId="1822E1D9" w:rsidR="007377ED" w:rsidRPr="00785B9A" w:rsidRDefault="007377ED" w:rsidP="007377ED">
            <w:pPr>
              <w:jc w:val="center"/>
              <w:rPr>
                <w:rFonts w:ascii="Georgia" w:hAnsi="Georgia" w:cs="Times New Roman"/>
                <w:b/>
                <w:sz w:val="24"/>
                <w:szCs w:val="24"/>
              </w:rPr>
            </w:pPr>
          </w:p>
        </w:tc>
        <w:tc>
          <w:tcPr>
            <w:tcW w:w="4531" w:type="dxa"/>
          </w:tcPr>
          <w:p w14:paraId="11F08204" w14:textId="77777777" w:rsidR="007377ED" w:rsidRPr="00785B9A" w:rsidRDefault="007377ED" w:rsidP="007377ED">
            <w:pPr>
              <w:jc w:val="center"/>
              <w:rPr>
                <w:rFonts w:ascii="Georgia" w:hAnsi="Georgia" w:cs="Times New Roman"/>
                <w:b/>
                <w:sz w:val="24"/>
                <w:szCs w:val="24"/>
              </w:rPr>
            </w:pPr>
          </w:p>
          <w:p w14:paraId="76254B15" w14:textId="78A05E29" w:rsidR="007377ED" w:rsidRPr="00785B9A" w:rsidRDefault="003614DC" w:rsidP="007377ED">
            <w:pPr>
              <w:jc w:val="center"/>
              <w:rPr>
                <w:rFonts w:ascii="Georgia" w:hAnsi="Georgia" w:cs="Times New Roman"/>
                <w:b/>
                <w:sz w:val="24"/>
                <w:szCs w:val="24"/>
              </w:rPr>
            </w:pPr>
            <w:r>
              <w:rPr>
                <w:rFonts w:ascii="Georgia" w:hAnsi="Georgia" w:cs="Times New Roman"/>
                <w:b/>
                <w:sz w:val="24"/>
                <w:szCs w:val="24"/>
              </w:rPr>
              <w:t>4821</w:t>
            </w:r>
            <w:r w:rsidR="007377ED" w:rsidRPr="00785B9A">
              <w:rPr>
                <w:rFonts w:ascii="Georgia" w:hAnsi="Georgia" w:cs="Times New Roman"/>
                <w:b/>
                <w:sz w:val="24"/>
                <w:szCs w:val="24"/>
              </w:rPr>
              <w:t xml:space="preserve"> евро </w:t>
            </w:r>
          </w:p>
          <w:p w14:paraId="2EFFD0E3" w14:textId="77777777" w:rsidR="002E03B7" w:rsidRPr="00785B9A" w:rsidRDefault="002E03B7" w:rsidP="002E03B7">
            <w:pPr>
              <w:jc w:val="center"/>
              <w:rPr>
                <w:rFonts w:ascii="Georgia" w:hAnsi="Georgia" w:cs="Times New Roman"/>
                <w:b/>
                <w:sz w:val="24"/>
                <w:szCs w:val="24"/>
                <w:lang w:val="en-US"/>
              </w:rPr>
            </w:pPr>
          </w:p>
        </w:tc>
      </w:tr>
    </w:tbl>
    <w:p w14:paraId="6F3CD541" w14:textId="77777777" w:rsidR="00B10878" w:rsidRPr="00785B9A" w:rsidRDefault="00B10878" w:rsidP="00463F7D">
      <w:pPr>
        <w:jc w:val="both"/>
        <w:rPr>
          <w:rFonts w:ascii="Georgia" w:hAnsi="Georgia" w:cs="Times New Roman"/>
          <w:sz w:val="24"/>
          <w:szCs w:val="24"/>
        </w:rPr>
      </w:pPr>
    </w:p>
    <w:p w14:paraId="52D3CD44" w14:textId="77777777" w:rsidR="00FA5A64" w:rsidRPr="00785B9A" w:rsidRDefault="00FA5A64" w:rsidP="001E567B">
      <w:pPr>
        <w:jc w:val="both"/>
        <w:rPr>
          <w:rFonts w:ascii="Georgia" w:hAnsi="Georgia" w:cs="Times New Roman"/>
          <w:b/>
          <w:sz w:val="28"/>
          <w:szCs w:val="28"/>
          <w:u w:val="single"/>
        </w:rPr>
      </w:pPr>
    </w:p>
    <w:p w14:paraId="15592F17" w14:textId="67195B63" w:rsidR="001E567B" w:rsidRPr="00785B9A" w:rsidRDefault="001E567B" w:rsidP="001E567B">
      <w:pPr>
        <w:jc w:val="both"/>
        <w:rPr>
          <w:rFonts w:ascii="Georgia" w:hAnsi="Georgia" w:cs="Times New Roman"/>
          <w:b/>
          <w:sz w:val="28"/>
          <w:szCs w:val="28"/>
          <w:u w:val="single"/>
        </w:rPr>
      </w:pPr>
      <w:r w:rsidRPr="00785B9A">
        <w:rPr>
          <w:rFonts w:ascii="Georgia" w:hAnsi="Georgia" w:cs="Times New Roman"/>
          <w:b/>
          <w:sz w:val="28"/>
          <w:szCs w:val="28"/>
          <w:u w:val="single"/>
        </w:rPr>
        <w:t>Цената включва:</w:t>
      </w:r>
    </w:p>
    <w:p w14:paraId="19703370" w14:textId="1C3DF0E8" w:rsidR="001E567B" w:rsidRPr="00785B9A" w:rsidRDefault="001E567B"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 xml:space="preserve">Самолетен билет София – </w:t>
      </w:r>
      <w:r w:rsidR="00CA2F9A" w:rsidRPr="00785B9A">
        <w:rPr>
          <w:rFonts w:ascii="Georgia" w:hAnsi="Georgia" w:cs="Times New Roman"/>
          <w:sz w:val="24"/>
          <w:szCs w:val="24"/>
        </w:rPr>
        <w:t>Мюнхен</w:t>
      </w:r>
      <w:r w:rsidRPr="00785B9A">
        <w:rPr>
          <w:rFonts w:ascii="Georgia" w:hAnsi="Georgia" w:cs="Times New Roman"/>
          <w:sz w:val="24"/>
          <w:szCs w:val="24"/>
        </w:rPr>
        <w:t xml:space="preserve"> – Виндхук – </w:t>
      </w:r>
      <w:r w:rsidR="00755BAA">
        <w:rPr>
          <w:rFonts w:ascii="Georgia" w:hAnsi="Georgia" w:cs="Times New Roman"/>
          <w:sz w:val="24"/>
          <w:szCs w:val="24"/>
        </w:rPr>
        <w:t>Цюрих</w:t>
      </w:r>
      <w:r w:rsidRPr="00785B9A">
        <w:rPr>
          <w:rFonts w:ascii="Georgia" w:hAnsi="Georgia" w:cs="Times New Roman"/>
          <w:sz w:val="24"/>
          <w:szCs w:val="24"/>
        </w:rPr>
        <w:t xml:space="preserve"> – София, </w:t>
      </w:r>
      <w:r w:rsidR="00E565A9" w:rsidRPr="00785B9A">
        <w:rPr>
          <w:rFonts w:ascii="Georgia" w:hAnsi="Georgia" w:cs="Times New Roman"/>
          <w:sz w:val="24"/>
          <w:szCs w:val="24"/>
        </w:rPr>
        <w:t xml:space="preserve">с редовен полет на </w:t>
      </w:r>
      <w:r w:rsidR="00B26801" w:rsidRPr="00785B9A">
        <w:rPr>
          <w:rFonts w:ascii="Georgia" w:hAnsi="Georgia" w:cs="Times New Roman"/>
          <w:sz w:val="24"/>
          <w:szCs w:val="24"/>
          <w:lang w:val="en-US"/>
        </w:rPr>
        <w:t>Lufthansa</w:t>
      </w:r>
      <w:r w:rsidR="00E565A9" w:rsidRPr="00785B9A">
        <w:rPr>
          <w:rFonts w:ascii="Georgia" w:hAnsi="Georgia" w:cs="Times New Roman"/>
          <w:sz w:val="24"/>
          <w:szCs w:val="24"/>
        </w:rPr>
        <w:t xml:space="preserve">, </w:t>
      </w:r>
      <w:r w:rsidRPr="00785B9A">
        <w:rPr>
          <w:rFonts w:ascii="Georgia" w:hAnsi="Georgia" w:cs="Times New Roman"/>
          <w:sz w:val="24"/>
          <w:szCs w:val="24"/>
        </w:rPr>
        <w:t>с включени летищни такси, 7 кг. ръчен багаж и 23 кг. чекиран багаж;</w:t>
      </w:r>
    </w:p>
    <w:p w14:paraId="00721E5E" w14:textId="77777777" w:rsidR="001E567B" w:rsidRPr="00785B9A" w:rsidRDefault="001E567B"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Трансфери летище – хотел – летище;</w:t>
      </w:r>
    </w:p>
    <w:p w14:paraId="3503A4FC" w14:textId="247A6F32" w:rsidR="00E565A9" w:rsidRPr="00785B9A" w:rsidRDefault="00E565A9"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 xml:space="preserve">9 нощувки, 9 закуски и </w:t>
      </w:r>
      <w:r w:rsidR="005E5BDB" w:rsidRPr="00785B9A">
        <w:rPr>
          <w:rFonts w:ascii="Georgia" w:hAnsi="Georgia" w:cs="Times New Roman"/>
          <w:sz w:val="24"/>
          <w:szCs w:val="24"/>
        </w:rPr>
        <w:t>9</w:t>
      </w:r>
      <w:r w:rsidR="00823AE2" w:rsidRPr="00785B9A">
        <w:rPr>
          <w:rFonts w:ascii="Georgia" w:hAnsi="Georgia" w:cs="Times New Roman"/>
          <w:sz w:val="24"/>
          <w:szCs w:val="24"/>
        </w:rPr>
        <w:t xml:space="preserve"> </w:t>
      </w:r>
      <w:r w:rsidRPr="00785B9A">
        <w:rPr>
          <w:rFonts w:ascii="Georgia" w:hAnsi="Georgia" w:cs="Times New Roman"/>
          <w:sz w:val="24"/>
          <w:szCs w:val="24"/>
        </w:rPr>
        <w:t>вечери</w:t>
      </w:r>
      <w:r w:rsidR="00805C27" w:rsidRPr="00785B9A">
        <w:rPr>
          <w:rFonts w:ascii="Georgia" w:hAnsi="Georgia" w:cs="Times New Roman"/>
          <w:sz w:val="24"/>
          <w:szCs w:val="24"/>
        </w:rPr>
        <w:t xml:space="preserve"> ( </w:t>
      </w:r>
      <w:r w:rsidR="00F22A53" w:rsidRPr="00785B9A">
        <w:rPr>
          <w:rFonts w:ascii="Georgia" w:hAnsi="Georgia" w:cs="Times New Roman"/>
          <w:sz w:val="24"/>
          <w:szCs w:val="24"/>
        </w:rPr>
        <w:t>1</w:t>
      </w:r>
      <w:r w:rsidR="00805C27" w:rsidRPr="00785B9A">
        <w:rPr>
          <w:rFonts w:ascii="Georgia" w:hAnsi="Georgia" w:cs="Times New Roman"/>
          <w:sz w:val="24"/>
          <w:szCs w:val="24"/>
        </w:rPr>
        <w:t xml:space="preserve"> в местен ресторант</w:t>
      </w:r>
      <w:r w:rsidR="006C426B" w:rsidRPr="00785B9A">
        <w:rPr>
          <w:rFonts w:ascii="Georgia" w:hAnsi="Georgia" w:cs="Times New Roman"/>
          <w:sz w:val="24"/>
          <w:szCs w:val="24"/>
        </w:rPr>
        <w:t xml:space="preserve"> )</w:t>
      </w:r>
      <w:r w:rsidR="0073293D">
        <w:rPr>
          <w:rFonts w:ascii="Georgia" w:hAnsi="Georgia" w:cs="Times New Roman"/>
          <w:sz w:val="24"/>
          <w:szCs w:val="24"/>
        </w:rPr>
        <w:t xml:space="preserve"> в посоченото в програмата настаняване</w:t>
      </w:r>
      <w:r w:rsidRPr="00785B9A">
        <w:rPr>
          <w:rFonts w:ascii="Georgia" w:hAnsi="Georgia" w:cs="Times New Roman"/>
          <w:sz w:val="24"/>
          <w:szCs w:val="24"/>
        </w:rPr>
        <w:t>;</w:t>
      </w:r>
    </w:p>
    <w:p w14:paraId="67DD3129" w14:textId="74238EE3" w:rsidR="00E565A9" w:rsidRPr="00785B9A" w:rsidRDefault="00E565A9"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Всички трансфери, екскурзии, сафарита и входни такси за посещаваните обекти:</w:t>
      </w:r>
    </w:p>
    <w:p w14:paraId="132D8850" w14:textId="201AA05A" w:rsidR="007377ED" w:rsidRPr="00785B9A" w:rsidRDefault="00026D3A"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Обзорна обиколка</w:t>
      </w:r>
      <w:r w:rsidR="006371DD" w:rsidRPr="00785B9A">
        <w:rPr>
          <w:rFonts w:ascii="Georgia" w:hAnsi="Georgia" w:cs="Times New Roman"/>
          <w:sz w:val="24"/>
          <w:szCs w:val="24"/>
        </w:rPr>
        <w:t xml:space="preserve"> на н</w:t>
      </w:r>
      <w:r w:rsidR="007377ED" w:rsidRPr="00785B9A">
        <w:rPr>
          <w:rFonts w:ascii="Georgia" w:hAnsi="Georgia" w:cs="Times New Roman"/>
          <w:sz w:val="24"/>
          <w:szCs w:val="24"/>
        </w:rPr>
        <w:t>амибийската столица Виндхук;</w:t>
      </w:r>
    </w:p>
    <w:p w14:paraId="2EB9691F" w14:textId="527BCC42" w:rsidR="00E565A9" w:rsidRPr="00785B9A" w:rsidRDefault="006371DD"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П</w:t>
      </w:r>
      <w:r w:rsidR="007377ED" w:rsidRPr="00785B9A">
        <w:rPr>
          <w:rFonts w:ascii="Georgia" w:hAnsi="Georgia" w:cs="Times New Roman"/>
          <w:sz w:val="24"/>
          <w:szCs w:val="24"/>
        </w:rPr>
        <w:t>осещение на Свакопмунд;</w:t>
      </w:r>
    </w:p>
    <w:p w14:paraId="367B9742" w14:textId="2F0E8478" w:rsidR="007377ED" w:rsidRDefault="006371DD"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П</w:t>
      </w:r>
      <w:r w:rsidR="00805C27" w:rsidRPr="00785B9A">
        <w:rPr>
          <w:rFonts w:ascii="Georgia" w:hAnsi="Georgia" w:cs="Times New Roman"/>
          <w:sz w:val="24"/>
          <w:szCs w:val="24"/>
        </w:rPr>
        <w:t xml:space="preserve">устинята Намиб, </w:t>
      </w:r>
      <w:r w:rsidR="007377ED" w:rsidRPr="00785B9A">
        <w:rPr>
          <w:rFonts w:ascii="Georgia" w:hAnsi="Georgia" w:cs="Times New Roman"/>
          <w:sz w:val="24"/>
          <w:szCs w:val="24"/>
        </w:rPr>
        <w:t>пустинното градче Солитър</w:t>
      </w:r>
      <w:r w:rsidR="00805C27" w:rsidRPr="00785B9A">
        <w:rPr>
          <w:rFonts w:ascii="Georgia" w:hAnsi="Georgia" w:cs="Times New Roman"/>
          <w:sz w:val="24"/>
          <w:szCs w:val="24"/>
        </w:rPr>
        <w:t xml:space="preserve"> и емблематичното гробище за автомобили в пустинята</w:t>
      </w:r>
      <w:r w:rsidR="007377ED" w:rsidRPr="00785B9A">
        <w:rPr>
          <w:rFonts w:ascii="Georgia" w:hAnsi="Georgia" w:cs="Times New Roman"/>
          <w:sz w:val="24"/>
          <w:szCs w:val="24"/>
        </w:rPr>
        <w:t>;</w:t>
      </w:r>
    </w:p>
    <w:p w14:paraId="73033F60" w14:textId="7BD9CAB3" w:rsidR="007D2C19" w:rsidRDefault="007D2C19" w:rsidP="00EF3522">
      <w:pPr>
        <w:pStyle w:val="a5"/>
        <w:numPr>
          <w:ilvl w:val="0"/>
          <w:numId w:val="8"/>
        </w:numPr>
        <w:jc w:val="both"/>
        <w:rPr>
          <w:rFonts w:ascii="Georgia" w:hAnsi="Georgia" w:cs="Times New Roman"/>
          <w:sz w:val="24"/>
          <w:szCs w:val="24"/>
        </w:rPr>
      </w:pPr>
      <w:r>
        <w:rPr>
          <w:rFonts w:ascii="Georgia" w:hAnsi="Georgia" w:cs="Times New Roman"/>
          <w:sz w:val="24"/>
          <w:szCs w:val="24"/>
        </w:rPr>
        <w:t>Посещение на метеорита Хоба;</w:t>
      </w:r>
    </w:p>
    <w:p w14:paraId="7DD24FEC" w14:textId="5DDDB939" w:rsidR="00755BAA" w:rsidRPr="00785B9A" w:rsidRDefault="00755BAA" w:rsidP="00EF3522">
      <w:pPr>
        <w:pStyle w:val="a5"/>
        <w:numPr>
          <w:ilvl w:val="0"/>
          <w:numId w:val="8"/>
        </w:numPr>
        <w:jc w:val="both"/>
        <w:rPr>
          <w:rFonts w:ascii="Georgia" w:hAnsi="Georgia" w:cs="Times New Roman"/>
          <w:sz w:val="24"/>
          <w:szCs w:val="24"/>
        </w:rPr>
      </w:pPr>
      <w:r>
        <w:rPr>
          <w:rFonts w:ascii="Georgia" w:hAnsi="Georgia" w:cs="Times New Roman"/>
          <w:sz w:val="24"/>
          <w:szCs w:val="24"/>
        </w:rPr>
        <w:t>Среща с Бушмени;</w:t>
      </w:r>
    </w:p>
    <w:p w14:paraId="2790248B" w14:textId="68F32F9A" w:rsidR="007377ED" w:rsidRPr="00785B9A" w:rsidRDefault="007377ED"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 xml:space="preserve">Сосусвлей: Дюна 45, </w:t>
      </w:r>
      <w:r w:rsidR="005558C5" w:rsidRPr="00785B9A">
        <w:rPr>
          <w:rFonts w:ascii="Georgia" w:hAnsi="Georgia" w:cs="Times New Roman"/>
          <w:sz w:val="24"/>
          <w:szCs w:val="24"/>
          <w:lang w:val="en-US"/>
        </w:rPr>
        <w:t xml:space="preserve">Big daddy, </w:t>
      </w:r>
      <w:r w:rsidR="005558C5" w:rsidRPr="00785B9A">
        <w:rPr>
          <w:rFonts w:ascii="Georgia" w:hAnsi="Georgia" w:cs="Times New Roman"/>
          <w:sz w:val="24"/>
          <w:szCs w:val="24"/>
        </w:rPr>
        <w:t>Дедвлей</w:t>
      </w:r>
      <w:r w:rsidRPr="00785B9A">
        <w:rPr>
          <w:rFonts w:ascii="Georgia" w:hAnsi="Georgia" w:cs="Times New Roman"/>
          <w:sz w:val="24"/>
          <w:szCs w:val="24"/>
        </w:rPr>
        <w:t xml:space="preserve"> и каньонът Сесрием;</w:t>
      </w:r>
    </w:p>
    <w:p w14:paraId="14A6FB65" w14:textId="09CF2885" w:rsidR="007377ED" w:rsidRPr="00785B9A" w:rsidRDefault="00755BAA" w:rsidP="00EF3522">
      <w:pPr>
        <w:pStyle w:val="a5"/>
        <w:numPr>
          <w:ilvl w:val="0"/>
          <w:numId w:val="8"/>
        </w:numPr>
        <w:jc w:val="both"/>
        <w:rPr>
          <w:rFonts w:ascii="Georgia" w:hAnsi="Georgia" w:cs="Times New Roman"/>
          <w:sz w:val="24"/>
          <w:szCs w:val="24"/>
        </w:rPr>
      </w:pPr>
      <w:r>
        <w:rPr>
          <w:rFonts w:ascii="Georgia" w:hAnsi="Georgia" w:cs="Times New Roman"/>
          <w:sz w:val="24"/>
          <w:szCs w:val="24"/>
        </w:rPr>
        <w:t>Р</w:t>
      </w:r>
      <w:r w:rsidR="007377ED" w:rsidRPr="00785B9A">
        <w:rPr>
          <w:rFonts w:ascii="Georgia" w:hAnsi="Georgia" w:cs="Times New Roman"/>
          <w:sz w:val="24"/>
          <w:szCs w:val="24"/>
        </w:rPr>
        <w:t xml:space="preserve">азходка с катамаран </w:t>
      </w:r>
      <w:r w:rsidR="007377ED" w:rsidRPr="00785B9A">
        <w:rPr>
          <w:rFonts w:ascii="Georgia" w:hAnsi="Georgia" w:cs="Times New Roman"/>
          <w:sz w:val="24"/>
          <w:szCs w:val="24"/>
          <w:lang w:val="en-US"/>
        </w:rPr>
        <w:t>o</w:t>
      </w:r>
      <w:r w:rsidR="007377ED" w:rsidRPr="00785B9A">
        <w:rPr>
          <w:rFonts w:ascii="Georgia" w:hAnsi="Georgia" w:cs="Times New Roman"/>
          <w:sz w:val="24"/>
          <w:szCs w:val="24"/>
        </w:rPr>
        <w:t xml:space="preserve">т Уолфиш Бей </w:t>
      </w:r>
      <w:r w:rsidR="007377ED" w:rsidRPr="00785B9A">
        <w:rPr>
          <w:rFonts w:ascii="Georgia" w:hAnsi="Georgia" w:cs="Times New Roman"/>
          <w:sz w:val="24"/>
          <w:szCs w:val="24"/>
          <w:lang w:val="en-US"/>
        </w:rPr>
        <w:t>в търсене на Голяма</w:t>
      </w:r>
      <w:r w:rsidR="005E0688" w:rsidRPr="00785B9A">
        <w:rPr>
          <w:rFonts w:ascii="Georgia" w:hAnsi="Georgia" w:cs="Times New Roman"/>
          <w:sz w:val="24"/>
          <w:szCs w:val="24"/>
        </w:rPr>
        <w:t>та Морска</w:t>
      </w:r>
      <w:r w:rsidR="007377ED" w:rsidRPr="00785B9A">
        <w:rPr>
          <w:rFonts w:ascii="Georgia" w:hAnsi="Georgia" w:cs="Times New Roman"/>
          <w:sz w:val="24"/>
          <w:szCs w:val="24"/>
          <w:lang w:val="en-US"/>
        </w:rPr>
        <w:t xml:space="preserve"> Петорка</w:t>
      </w:r>
      <w:r w:rsidR="007377ED" w:rsidRPr="00785B9A">
        <w:rPr>
          <w:rFonts w:ascii="Georgia" w:hAnsi="Georgia" w:cs="Times New Roman"/>
          <w:sz w:val="24"/>
          <w:szCs w:val="24"/>
        </w:rPr>
        <w:t>;</w:t>
      </w:r>
    </w:p>
    <w:p w14:paraId="0FB1DE99" w14:textId="6ECEAD3C" w:rsidR="00805C27" w:rsidRPr="00785B9A" w:rsidRDefault="00805C27"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Посещение на племето Химба;</w:t>
      </w:r>
    </w:p>
    <w:p w14:paraId="1B435D5E" w14:textId="6A96C69C" w:rsidR="007377ED" w:rsidRPr="00785B9A" w:rsidRDefault="000C23FF"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С</w:t>
      </w:r>
      <w:r w:rsidR="007377ED" w:rsidRPr="00785B9A">
        <w:rPr>
          <w:rFonts w:ascii="Georgia" w:hAnsi="Georgia" w:cs="Times New Roman"/>
          <w:sz w:val="24"/>
          <w:szCs w:val="24"/>
        </w:rPr>
        <w:t>афари при прис</w:t>
      </w:r>
      <w:r w:rsidRPr="00785B9A">
        <w:rPr>
          <w:rFonts w:ascii="Georgia" w:hAnsi="Georgia" w:cs="Times New Roman"/>
          <w:sz w:val="24"/>
          <w:szCs w:val="24"/>
        </w:rPr>
        <w:t>тигане на в Национален</w:t>
      </w:r>
      <w:r w:rsidR="007377ED" w:rsidRPr="00785B9A">
        <w:rPr>
          <w:rFonts w:ascii="Georgia" w:hAnsi="Georgia" w:cs="Times New Roman"/>
          <w:sz w:val="24"/>
          <w:szCs w:val="24"/>
        </w:rPr>
        <w:t xml:space="preserve"> парк Етоша;</w:t>
      </w:r>
    </w:p>
    <w:p w14:paraId="21D7419C" w14:textId="1B05DCCF" w:rsidR="007377ED" w:rsidRPr="00785B9A" w:rsidRDefault="000C23FF"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Ц</w:t>
      </w:r>
      <w:r w:rsidR="007377ED" w:rsidRPr="00785B9A">
        <w:rPr>
          <w:rFonts w:ascii="Georgia" w:hAnsi="Georgia" w:cs="Times New Roman"/>
          <w:sz w:val="24"/>
          <w:szCs w:val="24"/>
        </w:rPr>
        <w:t xml:space="preserve">елодневно </w:t>
      </w:r>
      <w:r w:rsidRPr="00785B9A">
        <w:rPr>
          <w:rFonts w:ascii="Georgia" w:hAnsi="Georgia" w:cs="Times New Roman"/>
          <w:sz w:val="24"/>
          <w:szCs w:val="24"/>
        </w:rPr>
        <w:t>сафари с джипове в Национален</w:t>
      </w:r>
      <w:r w:rsidR="007377ED" w:rsidRPr="00785B9A">
        <w:rPr>
          <w:rFonts w:ascii="Georgia" w:hAnsi="Georgia" w:cs="Times New Roman"/>
          <w:sz w:val="24"/>
          <w:szCs w:val="24"/>
        </w:rPr>
        <w:t xml:space="preserve"> парк Етоша</w:t>
      </w:r>
      <w:r w:rsidR="006371DD" w:rsidRPr="00785B9A">
        <w:rPr>
          <w:rFonts w:ascii="Georgia" w:hAnsi="Georgia" w:cs="Times New Roman"/>
          <w:sz w:val="24"/>
          <w:szCs w:val="24"/>
        </w:rPr>
        <w:t>;</w:t>
      </w:r>
    </w:p>
    <w:p w14:paraId="3ACAD92C" w14:textId="5FAA53C1" w:rsidR="007377ED" w:rsidRPr="00785B9A" w:rsidRDefault="000C23FF"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Т</w:t>
      </w:r>
      <w:r w:rsidR="007377ED" w:rsidRPr="00785B9A">
        <w:rPr>
          <w:rFonts w:ascii="Georgia" w:hAnsi="Georgia" w:cs="Times New Roman"/>
          <w:sz w:val="24"/>
          <w:szCs w:val="24"/>
        </w:rPr>
        <w:t>ур из Етоша Изток</w:t>
      </w:r>
      <w:r w:rsidR="006371DD" w:rsidRPr="00785B9A">
        <w:rPr>
          <w:rFonts w:ascii="Georgia" w:hAnsi="Georgia" w:cs="Times New Roman"/>
          <w:sz w:val="24"/>
          <w:szCs w:val="24"/>
        </w:rPr>
        <w:t>;</w:t>
      </w:r>
    </w:p>
    <w:p w14:paraId="39046760" w14:textId="473F260A" w:rsidR="000C23FF" w:rsidRPr="00785B9A" w:rsidRDefault="000C23FF"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2 бутилки минерална вода на ден/ на човек</w:t>
      </w:r>
      <w:r w:rsidR="00EB1498" w:rsidRPr="00785B9A">
        <w:rPr>
          <w:rFonts w:ascii="Georgia" w:hAnsi="Georgia" w:cs="Times New Roman"/>
          <w:sz w:val="24"/>
          <w:szCs w:val="24"/>
        </w:rPr>
        <w:t xml:space="preserve"> в автобуса по програмите</w:t>
      </w:r>
      <w:r w:rsidR="006371DD" w:rsidRPr="00785B9A">
        <w:rPr>
          <w:rFonts w:ascii="Georgia" w:hAnsi="Georgia" w:cs="Times New Roman"/>
          <w:sz w:val="24"/>
          <w:szCs w:val="24"/>
        </w:rPr>
        <w:t>;</w:t>
      </w:r>
    </w:p>
    <w:p w14:paraId="5D1E24AD" w14:textId="6BC21765" w:rsidR="00EB1498" w:rsidRPr="00785B9A" w:rsidRDefault="00E26C60"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14</w:t>
      </w:r>
      <w:r w:rsidR="00EB1498" w:rsidRPr="00785B9A">
        <w:rPr>
          <w:rFonts w:ascii="Georgia" w:hAnsi="Georgia" w:cs="Times New Roman"/>
          <w:sz w:val="24"/>
          <w:szCs w:val="24"/>
        </w:rPr>
        <w:t xml:space="preserve"> местен автобус за трансферите, екскурзиите и сафаритата;</w:t>
      </w:r>
    </w:p>
    <w:p w14:paraId="07E7C539" w14:textId="2169468B" w:rsidR="00E565A9" w:rsidRPr="00785B9A" w:rsidRDefault="00E565A9" w:rsidP="00EF3522">
      <w:pPr>
        <w:pStyle w:val="a5"/>
        <w:numPr>
          <w:ilvl w:val="0"/>
          <w:numId w:val="8"/>
        </w:numPr>
        <w:jc w:val="both"/>
        <w:rPr>
          <w:rFonts w:ascii="Georgia" w:hAnsi="Georgia" w:cs="Times New Roman"/>
          <w:sz w:val="24"/>
          <w:szCs w:val="24"/>
        </w:rPr>
      </w:pPr>
      <w:r w:rsidRPr="00785B9A">
        <w:rPr>
          <w:rFonts w:ascii="Georgia" w:hAnsi="Georgia" w:cs="Times New Roman"/>
          <w:sz w:val="24"/>
          <w:szCs w:val="24"/>
        </w:rPr>
        <w:t>Местен екскурзовод</w:t>
      </w:r>
      <w:r w:rsidR="00E26C60" w:rsidRPr="00785B9A">
        <w:rPr>
          <w:rFonts w:ascii="Georgia" w:hAnsi="Georgia" w:cs="Times New Roman"/>
          <w:sz w:val="24"/>
          <w:szCs w:val="24"/>
        </w:rPr>
        <w:t xml:space="preserve"> на английски език</w:t>
      </w:r>
      <w:r w:rsidR="007377ED" w:rsidRPr="00785B9A">
        <w:rPr>
          <w:rFonts w:ascii="Georgia" w:hAnsi="Georgia" w:cs="Times New Roman"/>
          <w:sz w:val="24"/>
          <w:szCs w:val="24"/>
        </w:rPr>
        <w:t>;</w:t>
      </w:r>
    </w:p>
    <w:p w14:paraId="05867ED5" w14:textId="36F78A6B" w:rsidR="00E26C60" w:rsidRPr="00785B9A" w:rsidRDefault="00E26C60" w:rsidP="00E26C60">
      <w:pPr>
        <w:pStyle w:val="a5"/>
        <w:numPr>
          <w:ilvl w:val="0"/>
          <w:numId w:val="8"/>
        </w:numPr>
        <w:jc w:val="both"/>
        <w:rPr>
          <w:rFonts w:ascii="Georgia" w:hAnsi="Georgia" w:cs="Times New Roman"/>
          <w:sz w:val="24"/>
          <w:szCs w:val="24"/>
        </w:rPr>
      </w:pPr>
      <w:r w:rsidRPr="00785B9A">
        <w:rPr>
          <w:rFonts w:ascii="Georgia" w:hAnsi="Georgia" w:cs="Times New Roman"/>
          <w:sz w:val="24"/>
          <w:szCs w:val="24"/>
        </w:rPr>
        <w:t>Водач, който ще придружава групата от България при минимум 10 участника;</w:t>
      </w:r>
    </w:p>
    <w:p w14:paraId="756DEBB8" w14:textId="386B5A33" w:rsidR="001E567B" w:rsidRPr="00785B9A" w:rsidRDefault="001E567B" w:rsidP="001E567B">
      <w:pPr>
        <w:pStyle w:val="a5"/>
        <w:numPr>
          <w:ilvl w:val="0"/>
          <w:numId w:val="8"/>
        </w:numPr>
        <w:jc w:val="both"/>
        <w:rPr>
          <w:rFonts w:ascii="Georgia" w:hAnsi="Georgia" w:cs="Times New Roman"/>
          <w:sz w:val="24"/>
          <w:szCs w:val="24"/>
        </w:rPr>
      </w:pPr>
      <w:r w:rsidRPr="00785B9A">
        <w:rPr>
          <w:rFonts w:ascii="Georgia" w:hAnsi="Georgia" w:cs="Times New Roman"/>
          <w:sz w:val="24"/>
          <w:szCs w:val="24"/>
        </w:rPr>
        <w:t xml:space="preserve">Медицинска застраховка с асистанс, с покритие </w:t>
      </w:r>
      <w:r w:rsidR="006C426B" w:rsidRPr="00785B9A">
        <w:rPr>
          <w:rFonts w:ascii="Georgia" w:hAnsi="Georgia" w:cs="Times New Roman"/>
          <w:sz w:val="24"/>
          <w:szCs w:val="24"/>
          <w:lang w:val="en-US"/>
        </w:rPr>
        <w:t>2</w:t>
      </w:r>
      <w:r w:rsidRPr="00785B9A">
        <w:rPr>
          <w:rFonts w:ascii="Georgia" w:hAnsi="Georgia" w:cs="Times New Roman"/>
          <w:sz w:val="24"/>
          <w:szCs w:val="24"/>
        </w:rPr>
        <w:t>0000 евро, включващо Ковид;</w:t>
      </w:r>
    </w:p>
    <w:p w14:paraId="21A53F4B" w14:textId="77777777" w:rsidR="006E73BD" w:rsidRDefault="006E73BD" w:rsidP="001E567B">
      <w:pPr>
        <w:jc w:val="both"/>
        <w:rPr>
          <w:rFonts w:ascii="Georgia" w:hAnsi="Georgia" w:cs="Times New Roman"/>
          <w:b/>
          <w:sz w:val="28"/>
          <w:szCs w:val="28"/>
          <w:u w:val="single"/>
        </w:rPr>
      </w:pPr>
    </w:p>
    <w:p w14:paraId="48E3B063" w14:textId="77777777" w:rsidR="00755BAA" w:rsidRDefault="00755BAA" w:rsidP="001E567B">
      <w:pPr>
        <w:jc w:val="both"/>
        <w:rPr>
          <w:rFonts w:ascii="Georgia" w:hAnsi="Georgia" w:cs="Times New Roman"/>
          <w:b/>
          <w:sz w:val="28"/>
          <w:szCs w:val="28"/>
          <w:u w:val="single"/>
        </w:rPr>
      </w:pPr>
    </w:p>
    <w:p w14:paraId="34C24EE1" w14:textId="77777777" w:rsidR="00B4680C" w:rsidRPr="00755BAA" w:rsidRDefault="00B4680C" w:rsidP="001E567B">
      <w:pPr>
        <w:jc w:val="both"/>
        <w:rPr>
          <w:rFonts w:ascii="Georgia" w:hAnsi="Georgia" w:cs="Times New Roman"/>
          <w:b/>
          <w:sz w:val="28"/>
          <w:szCs w:val="28"/>
          <w:u w:val="single"/>
        </w:rPr>
      </w:pPr>
    </w:p>
    <w:p w14:paraId="14F8EC21" w14:textId="1A469A96" w:rsidR="001E567B" w:rsidRPr="00785B9A" w:rsidRDefault="001E567B" w:rsidP="001E567B">
      <w:pPr>
        <w:jc w:val="both"/>
        <w:rPr>
          <w:rFonts w:ascii="Georgia" w:hAnsi="Georgia" w:cs="Times New Roman"/>
          <w:b/>
          <w:sz w:val="28"/>
          <w:szCs w:val="28"/>
          <w:u w:val="single"/>
        </w:rPr>
      </w:pPr>
      <w:r w:rsidRPr="00785B9A">
        <w:rPr>
          <w:rFonts w:ascii="Georgia" w:hAnsi="Georgia" w:cs="Times New Roman"/>
          <w:b/>
          <w:sz w:val="28"/>
          <w:szCs w:val="28"/>
          <w:u w:val="single"/>
        </w:rPr>
        <w:t>Цената не включва:</w:t>
      </w:r>
    </w:p>
    <w:p w14:paraId="2C877240" w14:textId="62B5CD33" w:rsidR="00E565A9" w:rsidRPr="00785B9A" w:rsidRDefault="00275109" w:rsidP="001E567B">
      <w:pPr>
        <w:pStyle w:val="a5"/>
        <w:numPr>
          <w:ilvl w:val="0"/>
          <w:numId w:val="7"/>
        </w:numPr>
        <w:jc w:val="both"/>
        <w:rPr>
          <w:rFonts w:ascii="Georgia" w:hAnsi="Georgia" w:cs="Times New Roman"/>
          <w:sz w:val="24"/>
          <w:szCs w:val="24"/>
        </w:rPr>
      </w:pPr>
      <w:r w:rsidRPr="00785B9A">
        <w:rPr>
          <w:rFonts w:ascii="Georgia" w:hAnsi="Georgia" w:cs="Times New Roman"/>
          <w:sz w:val="24"/>
          <w:szCs w:val="24"/>
          <w:shd w:val="clear" w:color="auto" w:fill="FBFBFB"/>
        </w:rPr>
        <w:t xml:space="preserve">Виза за Намибия </w:t>
      </w:r>
      <w:r w:rsidR="003A50A4" w:rsidRPr="00785B9A">
        <w:rPr>
          <w:rFonts w:ascii="Georgia" w:hAnsi="Georgia" w:cs="Times New Roman"/>
          <w:sz w:val="24"/>
          <w:szCs w:val="24"/>
          <w:shd w:val="clear" w:color="auto" w:fill="FBFBFB"/>
          <w:lang w:val="en-US"/>
        </w:rPr>
        <w:t>~ 82</w:t>
      </w:r>
      <w:r w:rsidRPr="00785B9A">
        <w:rPr>
          <w:rFonts w:ascii="Georgia" w:hAnsi="Georgia" w:cs="Times New Roman"/>
          <w:sz w:val="24"/>
          <w:szCs w:val="24"/>
          <w:shd w:val="clear" w:color="auto" w:fill="FBFBFB"/>
          <w:lang w:val="en-US"/>
        </w:rPr>
        <w:t>USD</w:t>
      </w:r>
      <w:r w:rsidR="007377ED" w:rsidRPr="00785B9A">
        <w:rPr>
          <w:rFonts w:ascii="Georgia" w:hAnsi="Georgia" w:cs="Times New Roman"/>
          <w:sz w:val="24"/>
          <w:szCs w:val="24"/>
          <w:shd w:val="clear" w:color="auto" w:fill="FBFBFB"/>
          <w:lang w:val="en-US"/>
        </w:rPr>
        <w:t xml:space="preserve">. </w:t>
      </w:r>
      <w:r w:rsidR="007377ED" w:rsidRPr="00785B9A">
        <w:rPr>
          <w:rFonts w:ascii="Georgia" w:hAnsi="Georgia" w:cs="Times New Roman"/>
          <w:sz w:val="24"/>
          <w:szCs w:val="24"/>
          <w:shd w:val="clear" w:color="auto" w:fill="FBFBFB"/>
        </w:rPr>
        <w:t>Заплаща се на място след пристигане.</w:t>
      </w:r>
    </w:p>
    <w:p w14:paraId="6336C6EE" w14:textId="77777777" w:rsidR="001E567B" w:rsidRPr="00785B9A" w:rsidRDefault="001E567B" w:rsidP="001E567B">
      <w:pPr>
        <w:pStyle w:val="a5"/>
        <w:numPr>
          <w:ilvl w:val="0"/>
          <w:numId w:val="7"/>
        </w:numPr>
        <w:jc w:val="both"/>
        <w:rPr>
          <w:rFonts w:ascii="Georgia" w:hAnsi="Georgia" w:cs="Times New Roman"/>
          <w:sz w:val="24"/>
          <w:szCs w:val="24"/>
        </w:rPr>
      </w:pPr>
      <w:r w:rsidRPr="00785B9A">
        <w:rPr>
          <w:rFonts w:ascii="Georgia" w:hAnsi="Georgia" w:cs="Times New Roman"/>
          <w:sz w:val="24"/>
          <w:szCs w:val="24"/>
        </w:rPr>
        <w:lastRenderedPageBreak/>
        <w:t>Лични разходи;</w:t>
      </w:r>
    </w:p>
    <w:p w14:paraId="477A95D1" w14:textId="77777777" w:rsidR="00E565A9" w:rsidRPr="00785B9A" w:rsidRDefault="00E565A9" w:rsidP="00E565A9">
      <w:pPr>
        <w:pStyle w:val="a5"/>
        <w:numPr>
          <w:ilvl w:val="0"/>
          <w:numId w:val="7"/>
        </w:numPr>
        <w:jc w:val="both"/>
        <w:rPr>
          <w:rFonts w:ascii="Georgia" w:hAnsi="Georgia" w:cs="Times New Roman"/>
          <w:sz w:val="24"/>
          <w:szCs w:val="24"/>
        </w:rPr>
      </w:pPr>
      <w:r w:rsidRPr="00785B9A">
        <w:rPr>
          <w:rFonts w:ascii="Georgia" w:hAnsi="Georgia" w:cs="Times New Roman"/>
          <w:sz w:val="24"/>
          <w:szCs w:val="24"/>
        </w:rPr>
        <w:t>Непосочените в програмата хранения, напитки по време на хранене, бакшиши за обслужващия персонал в хотела;</w:t>
      </w:r>
    </w:p>
    <w:p w14:paraId="44D24858" w14:textId="77777777" w:rsidR="001E567B" w:rsidRPr="00785B9A" w:rsidRDefault="001E567B" w:rsidP="001E567B">
      <w:pPr>
        <w:pStyle w:val="a5"/>
        <w:numPr>
          <w:ilvl w:val="0"/>
          <w:numId w:val="7"/>
        </w:numPr>
        <w:jc w:val="both"/>
        <w:rPr>
          <w:rFonts w:ascii="Georgia" w:hAnsi="Georgia" w:cs="Times New Roman"/>
          <w:sz w:val="24"/>
          <w:szCs w:val="24"/>
        </w:rPr>
      </w:pPr>
      <w:r w:rsidRPr="00785B9A">
        <w:rPr>
          <w:rFonts w:ascii="Georgia" w:hAnsi="Georgia" w:cs="Times New Roman"/>
          <w:sz w:val="24"/>
          <w:szCs w:val="24"/>
        </w:rPr>
        <w:t>Застраховка „Отмяна от пътуване“: Туроператорът предоставя възможност за сключване на допълнителна  застраховка “Отмяна на пътуване” по чл. 80, ал. 1, т.14 от Закона за туризма, покриваща разходите за анулиране на пътуването, за съкращаване и прекъсване на пътуването, поради здравословни причини на пътуващия, негови близки, неотложно явяване на дело, съкращаване от работа и др. Повеч</w:t>
      </w:r>
      <w:r w:rsidR="00CC4BC0" w:rsidRPr="00785B9A">
        <w:rPr>
          <w:rFonts w:ascii="Georgia" w:hAnsi="Georgia" w:cs="Times New Roman"/>
          <w:sz w:val="24"/>
          <w:szCs w:val="24"/>
        </w:rPr>
        <w:t>е информация в офиса на фирмата;</w:t>
      </w:r>
    </w:p>
    <w:p w14:paraId="1D1487B3" w14:textId="418CD394" w:rsidR="000231FA" w:rsidRPr="00785B9A" w:rsidRDefault="00275109" w:rsidP="000231FA">
      <w:pPr>
        <w:pStyle w:val="a5"/>
        <w:numPr>
          <w:ilvl w:val="0"/>
          <w:numId w:val="7"/>
        </w:numPr>
        <w:jc w:val="both"/>
        <w:rPr>
          <w:rFonts w:ascii="Georgia" w:hAnsi="Georgia" w:cs="Times New Roman"/>
          <w:sz w:val="24"/>
          <w:szCs w:val="24"/>
        </w:rPr>
      </w:pPr>
      <w:r w:rsidRPr="00785B9A">
        <w:rPr>
          <w:rFonts w:ascii="Georgia" w:hAnsi="Georgia" w:cs="Times New Roman"/>
          <w:sz w:val="24"/>
          <w:szCs w:val="24"/>
        </w:rPr>
        <w:t>Допълнителни екскурзии:</w:t>
      </w:r>
    </w:p>
    <w:p w14:paraId="05D02707" w14:textId="00B686F8" w:rsidR="000231FA" w:rsidRPr="00785B9A" w:rsidRDefault="000231FA" w:rsidP="000231FA">
      <w:pPr>
        <w:ind w:left="360"/>
        <w:jc w:val="both"/>
        <w:rPr>
          <w:rFonts w:ascii="Georgia" w:hAnsi="Georgia" w:cs="Times New Roman"/>
          <w:sz w:val="24"/>
          <w:szCs w:val="24"/>
        </w:rPr>
      </w:pPr>
      <w:r w:rsidRPr="00785B9A">
        <w:rPr>
          <w:rFonts w:ascii="Georgia" w:hAnsi="Georgia" w:cs="Times New Roman"/>
          <w:sz w:val="24"/>
          <w:szCs w:val="24"/>
          <w:lang w:val="en-US"/>
        </w:rPr>
        <w:t xml:space="preserve">-  </w:t>
      </w:r>
      <w:r w:rsidRPr="00785B9A">
        <w:rPr>
          <w:rFonts w:ascii="Georgia" w:hAnsi="Georgia" w:cs="Times New Roman"/>
          <w:sz w:val="24"/>
          <w:szCs w:val="24"/>
        </w:rPr>
        <w:t>Панорамен полет над необятната пустиня, която „</w:t>
      </w:r>
      <w:proofErr w:type="gramStart"/>
      <w:r w:rsidRPr="00785B9A">
        <w:rPr>
          <w:rFonts w:ascii="Georgia" w:hAnsi="Georgia" w:cs="Times New Roman"/>
          <w:sz w:val="24"/>
          <w:szCs w:val="24"/>
        </w:rPr>
        <w:t>целува“ океана</w:t>
      </w:r>
      <w:proofErr w:type="gramEnd"/>
      <w:r w:rsidRPr="00785B9A">
        <w:rPr>
          <w:rFonts w:ascii="Georgia" w:hAnsi="Georgia" w:cs="Times New Roman"/>
          <w:sz w:val="24"/>
          <w:szCs w:val="24"/>
        </w:rPr>
        <w:t>. Цена  2</w:t>
      </w:r>
      <w:r w:rsidR="00B46354" w:rsidRPr="00785B9A">
        <w:rPr>
          <w:rFonts w:ascii="Georgia" w:hAnsi="Georgia" w:cs="Times New Roman"/>
          <w:sz w:val="24"/>
          <w:szCs w:val="24"/>
          <w:lang w:val="en-US"/>
        </w:rPr>
        <w:t>5</w:t>
      </w:r>
      <w:r w:rsidRPr="00785B9A">
        <w:rPr>
          <w:rFonts w:ascii="Georgia" w:hAnsi="Georgia" w:cs="Times New Roman"/>
          <w:sz w:val="24"/>
          <w:szCs w:val="24"/>
        </w:rPr>
        <w:t>0 евро на човек</w:t>
      </w:r>
      <w:r w:rsidR="0091202D">
        <w:rPr>
          <w:rFonts w:ascii="Georgia" w:hAnsi="Georgia" w:cs="Times New Roman"/>
          <w:sz w:val="24"/>
          <w:szCs w:val="24"/>
        </w:rPr>
        <w:t xml:space="preserve"> ( подлежи на потвърждение</w:t>
      </w:r>
      <w:r w:rsidRPr="00785B9A">
        <w:rPr>
          <w:rFonts w:ascii="Georgia" w:hAnsi="Georgia" w:cs="Times New Roman"/>
          <w:sz w:val="24"/>
          <w:szCs w:val="24"/>
        </w:rPr>
        <w:t xml:space="preserve"> в зависимост от броя участници</w:t>
      </w:r>
      <w:r w:rsidR="0091202D">
        <w:rPr>
          <w:rFonts w:ascii="Georgia" w:hAnsi="Georgia" w:cs="Times New Roman"/>
          <w:sz w:val="24"/>
          <w:szCs w:val="24"/>
        </w:rPr>
        <w:t xml:space="preserve"> )</w:t>
      </w:r>
      <w:r w:rsidRPr="00785B9A">
        <w:rPr>
          <w:rFonts w:ascii="Georgia" w:hAnsi="Georgia" w:cs="Times New Roman"/>
          <w:sz w:val="24"/>
          <w:szCs w:val="24"/>
        </w:rPr>
        <w:t>.</w:t>
      </w:r>
    </w:p>
    <w:p w14:paraId="5E441B05" w14:textId="77777777" w:rsidR="001E567B" w:rsidRPr="00785B9A" w:rsidRDefault="001E567B" w:rsidP="001E567B">
      <w:pPr>
        <w:jc w:val="both"/>
        <w:rPr>
          <w:rFonts w:ascii="Georgia" w:hAnsi="Georgia" w:cs="Times New Roman"/>
          <w:b/>
          <w:sz w:val="28"/>
          <w:szCs w:val="28"/>
          <w:u w:val="single"/>
        </w:rPr>
      </w:pPr>
    </w:p>
    <w:p w14:paraId="75CD75B1" w14:textId="77777777" w:rsidR="001E567B" w:rsidRPr="00785B9A" w:rsidRDefault="001E567B" w:rsidP="001E567B">
      <w:pPr>
        <w:jc w:val="both"/>
        <w:rPr>
          <w:rFonts w:ascii="Georgia" w:hAnsi="Georgia" w:cs="Times New Roman"/>
          <w:b/>
          <w:sz w:val="28"/>
          <w:szCs w:val="28"/>
          <w:u w:val="single"/>
        </w:rPr>
      </w:pPr>
      <w:r w:rsidRPr="00785B9A">
        <w:rPr>
          <w:rFonts w:ascii="Georgia" w:hAnsi="Georgia" w:cs="Times New Roman"/>
          <w:b/>
          <w:sz w:val="28"/>
          <w:szCs w:val="28"/>
          <w:u w:val="single"/>
        </w:rPr>
        <w:t>Полетно разписание:</w:t>
      </w:r>
    </w:p>
    <w:p w14:paraId="0956307C" w14:textId="5FDD42E4" w:rsidR="000D0C56" w:rsidRPr="00785B9A" w:rsidRDefault="000D0C56" w:rsidP="000D0C56">
      <w:pPr>
        <w:pStyle w:val="p1"/>
        <w:rPr>
          <w:rFonts w:ascii="Georgia" w:hAnsi="Georgia"/>
        </w:rPr>
      </w:pPr>
      <w:r w:rsidRPr="00785B9A">
        <w:rPr>
          <w:rFonts w:ascii="Georgia" w:hAnsi="Georgia"/>
        </w:rPr>
        <w:t>2</w:t>
      </w:r>
      <w:r w:rsidR="009277B9">
        <w:rPr>
          <w:rFonts w:ascii="Georgia" w:hAnsi="Georgia"/>
        </w:rPr>
        <w:t>5</w:t>
      </w:r>
      <w:r w:rsidRPr="00785B9A">
        <w:rPr>
          <w:rFonts w:ascii="Georgia" w:hAnsi="Georgia"/>
        </w:rPr>
        <w:t xml:space="preserve"> </w:t>
      </w:r>
      <w:r w:rsidR="009277B9">
        <w:rPr>
          <w:rFonts w:ascii="Georgia" w:hAnsi="Georgia"/>
        </w:rPr>
        <w:t>май</w:t>
      </w:r>
    </w:p>
    <w:p w14:paraId="2F1B1638" w14:textId="004F82AA" w:rsidR="000D0C56" w:rsidRPr="00785B9A" w:rsidRDefault="000D0C56" w:rsidP="0067402E">
      <w:pPr>
        <w:pStyle w:val="p1"/>
        <w:rPr>
          <w:rFonts w:ascii="Georgia" w:hAnsi="Georgia"/>
        </w:rPr>
      </w:pPr>
      <w:r w:rsidRPr="00785B9A">
        <w:rPr>
          <w:rFonts w:ascii="Georgia" w:hAnsi="Georgia"/>
        </w:rPr>
        <w:t>София – Мюнхен</w:t>
      </w:r>
      <w:r w:rsidR="0067402E" w:rsidRPr="00785B9A">
        <w:rPr>
          <w:rFonts w:ascii="Georgia" w:hAnsi="Georgia"/>
        </w:rPr>
        <w:t xml:space="preserve">  </w:t>
      </w:r>
      <w:r w:rsidRPr="00785B9A">
        <w:rPr>
          <w:rFonts w:ascii="Georgia" w:hAnsi="Georgia"/>
        </w:rPr>
        <w:t>LH</w:t>
      </w:r>
      <w:r w:rsidR="009277B9">
        <w:rPr>
          <w:rFonts w:ascii="Georgia" w:hAnsi="Georgia"/>
        </w:rPr>
        <w:t>1427</w:t>
      </w:r>
      <w:r w:rsidRPr="00785B9A">
        <w:rPr>
          <w:rFonts w:ascii="Georgia" w:hAnsi="Georgia"/>
        </w:rPr>
        <w:t xml:space="preserve"> | излитане 14:0</w:t>
      </w:r>
      <w:r w:rsidR="009277B9">
        <w:rPr>
          <w:rFonts w:ascii="Georgia" w:hAnsi="Georgia"/>
        </w:rPr>
        <w:t>5</w:t>
      </w:r>
      <w:r w:rsidRPr="00785B9A">
        <w:rPr>
          <w:rFonts w:ascii="Georgia" w:hAnsi="Georgia"/>
        </w:rPr>
        <w:t xml:space="preserve"> | кацане 15:</w:t>
      </w:r>
      <w:r w:rsidR="009277B9">
        <w:rPr>
          <w:rFonts w:ascii="Georgia" w:hAnsi="Georgia"/>
        </w:rPr>
        <w:t>35</w:t>
      </w:r>
    </w:p>
    <w:p w14:paraId="0992F350" w14:textId="058A4BFE" w:rsidR="00785B9A" w:rsidRPr="00785B9A" w:rsidRDefault="000D0C56" w:rsidP="00785B9A">
      <w:pPr>
        <w:pStyle w:val="p1"/>
        <w:rPr>
          <w:rFonts w:ascii="Georgia" w:hAnsi="Georgia"/>
        </w:rPr>
      </w:pPr>
      <w:r w:rsidRPr="00785B9A">
        <w:rPr>
          <w:rFonts w:ascii="Georgia" w:hAnsi="Georgia"/>
        </w:rPr>
        <w:t>Мюнхен – Виндхук</w:t>
      </w:r>
      <w:r w:rsidR="0067402E" w:rsidRPr="00785B9A">
        <w:rPr>
          <w:rFonts w:ascii="Georgia" w:hAnsi="Georgia"/>
        </w:rPr>
        <w:t xml:space="preserve"> </w:t>
      </w:r>
      <w:r w:rsidRPr="00785B9A">
        <w:rPr>
          <w:rFonts w:ascii="Georgia" w:hAnsi="Georgia"/>
        </w:rPr>
        <w:t>LH4</w:t>
      </w:r>
      <w:r w:rsidR="009277B9">
        <w:rPr>
          <w:rFonts w:ascii="Georgia" w:hAnsi="Georgia"/>
        </w:rPr>
        <w:t>356</w:t>
      </w:r>
      <w:r w:rsidRPr="00785B9A">
        <w:rPr>
          <w:rFonts w:ascii="Georgia" w:hAnsi="Georgia"/>
        </w:rPr>
        <w:t xml:space="preserve"> | излитане 2</w:t>
      </w:r>
      <w:r w:rsidR="009277B9">
        <w:rPr>
          <w:rFonts w:ascii="Georgia" w:hAnsi="Georgia"/>
        </w:rPr>
        <w:t>1</w:t>
      </w:r>
      <w:r w:rsidRPr="00785B9A">
        <w:rPr>
          <w:rFonts w:ascii="Georgia" w:hAnsi="Georgia"/>
        </w:rPr>
        <w:t>:</w:t>
      </w:r>
      <w:r w:rsidR="009277B9">
        <w:rPr>
          <w:rFonts w:ascii="Georgia" w:hAnsi="Georgia"/>
        </w:rPr>
        <w:t>55</w:t>
      </w:r>
      <w:r w:rsidRPr="00785B9A">
        <w:rPr>
          <w:rFonts w:ascii="Georgia" w:hAnsi="Georgia"/>
        </w:rPr>
        <w:t xml:space="preserve"> | кацане 07:45 </w:t>
      </w:r>
      <w:r w:rsidR="00C94C07">
        <w:rPr>
          <w:rFonts w:ascii="Georgia" w:hAnsi="Georgia"/>
        </w:rPr>
        <w:t>(на следващия ден</w:t>
      </w:r>
      <w:r w:rsidRPr="00785B9A">
        <w:rPr>
          <w:rFonts w:ascii="Georgia" w:hAnsi="Georgia"/>
        </w:rPr>
        <w:t>)</w:t>
      </w:r>
    </w:p>
    <w:p w14:paraId="4704F873" w14:textId="7D658062" w:rsidR="0067402E" w:rsidRPr="00785B9A" w:rsidRDefault="009277B9" w:rsidP="000D0C56">
      <w:pPr>
        <w:pStyle w:val="p1"/>
        <w:rPr>
          <w:rFonts w:ascii="Georgia" w:hAnsi="Georgia"/>
        </w:rPr>
      </w:pPr>
      <w:r>
        <w:rPr>
          <w:rFonts w:ascii="Georgia" w:hAnsi="Georgia"/>
        </w:rPr>
        <w:t>04</w:t>
      </w:r>
      <w:r w:rsidR="000D0C56" w:rsidRPr="00785B9A">
        <w:rPr>
          <w:rFonts w:ascii="Georgia" w:hAnsi="Georgia"/>
        </w:rPr>
        <w:t xml:space="preserve"> </w:t>
      </w:r>
      <w:r>
        <w:rPr>
          <w:rFonts w:ascii="Georgia" w:hAnsi="Georgia"/>
        </w:rPr>
        <w:t>юни</w:t>
      </w:r>
      <w:r w:rsidR="0067402E" w:rsidRPr="00785B9A">
        <w:rPr>
          <w:rFonts w:ascii="Georgia" w:hAnsi="Georgia"/>
        </w:rPr>
        <w:t xml:space="preserve"> </w:t>
      </w:r>
    </w:p>
    <w:p w14:paraId="7F57BD2F" w14:textId="107C8FC7" w:rsidR="000D0C56" w:rsidRPr="00785B9A" w:rsidRDefault="000D0C56" w:rsidP="0067402E">
      <w:pPr>
        <w:pStyle w:val="p1"/>
        <w:rPr>
          <w:rFonts w:ascii="Georgia" w:hAnsi="Georgia"/>
        </w:rPr>
      </w:pPr>
      <w:r w:rsidRPr="00785B9A">
        <w:rPr>
          <w:rFonts w:ascii="Georgia" w:hAnsi="Georgia"/>
        </w:rPr>
        <w:t xml:space="preserve">Виндхук – </w:t>
      </w:r>
      <w:r w:rsidR="009277B9">
        <w:rPr>
          <w:rFonts w:ascii="Georgia" w:hAnsi="Georgia"/>
        </w:rPr>
        <w:t>Цюрих</w:t>
      </w:r>
      <w:r w:rsidR="0067402E" w:rsidRPr="00785B9A">
        <w:rPr>
          <w:rFonts w:ascii="Georgia" w:hAnsi="Georgia"/>
        </w:rPr>
        <w:t xml:space="preserve"> </w:t>
      </w:r>
      <w:r w:rsidRPr="00785B9A">
        <w:rPr>
          <w:rFonts w:ascii="Georgia" w:hAnsi="Georgia"/>
        </w:rPr>
        <w:t>LH</w:t>
      </w:r>
      <w:r w:rsidR="009277B9">
        <w:rPr>
          <w:rFonts w:ascii="Georgia" w:hAnsi="Georgia"/>
        </w:rPr>
        <w:t>8083</w:t>
      </w:r>
      <w:r w:rsidRPr="00785B9A">
        <w:rPr>
          <w:rFonts w:ascii="Georgia" w:hAnsi="Georgia"/>
        </w:rPr>
        <w:t xml:space="preserve"> | излитане 20:40 | кацане 05:45 (</w:t>
      </w:r>
      <w:r w:rsidR="00C94C07">
        <w:rPr>
          <w:rFonts w:ascii="Georgia" w:hAnsi="Georgia"/>
        </w:rPr>
        <w:t>на следващия ден</w:t>
      </w:r>
      <w:r w:rsidRPr="00785B9A">
        <w:rPr>
          <w:rFonts w:ascii="Georgia" w:hAnsi="Georgia"/>
        </w:rPr>
        <w:t>)</w:t>
      </w:r>
    </w:p>
    <w:p w14:paraId="48117BCA" w14:textId="09DB5DF7" w:rsidR="00C94C07" w:rsidRDefault="000D0C56" w:rsidP="000D0C56">
      <w:pPr>
        <w:pStyle w:val="p1"/>
        <w:rPr>
          <w:rFonts w:ascii="Georgia" w:hAnsi="Georgia"/>
        </w:rPr>
      </w:pPr>
      <w:r w:rsidRPr="00785B9A">
        <w:rPr>
          <w:rFonts w:ascii="Georgia" w:hAnsi="Georgia"/>
        </w:rPr>
        <w:t>0</w:t>
      </w:r>
      <w:r w:rsidR="009277B9">
        <w:rPr>
          <w:rFonts w:ascii="Georgia" w:hAnsi="Georgia"/>
        </w:rPr>
        <w:t>5</w:t>
      </w:r>
      <w:r w:rsidRPr="00785B9A">
        <w:rPr>
          <w:rFonts w:ascii="Georgia" w:hAnsi="Georgia"/>
        </w:rPr>
        <w:t xml:space="preserve"> </w:t>
      </w:r>
      <w:r w:rsidR="009277B9">
        <w:rPr>
          <w:rFonts w:ascii="Georgia" w:hAnsi="Georgia"/>
        </w:rPr>
        <w:t>юни</w:t>
      </w:r>
      <w:r w:rsidR="0067402E" w:rsidRPr="00785B9A">
        <w:rPr>
          <w:rFonts w:ascii="Georgia" w:hAnsi="Georgia"/>
        </w:rPr>
        <w:t xml:space="preserve"> </w:t>
      </w:r>
    </w:p>
    <w:p w14:paraId="4FFF8666" w14:textId="135DEC47" w:rsidR="000D0C56" w:rsidRPr="00785B9A" w:rsidRDefault="009277B9" w:rsidP="000D0C56">
      <w:pPr>
        <w:pStyle w:val="p1"/>
        <w:rPr>
          <w:rFonts w:ascii="Georgia" w:hAnsi="Georgia"/>
        </w:rPr>
      </w:pPr>
      <w:r>
        <w:rPr>
          <w:rFonts w:ascii="Georgia" w:hAnsi="Georgia"/>
        </w:rPr>
        <w:t>Цюрих</w:t>
      </w:r>
      <w:r w:rsidRPr="00785B9A">
        <w:rPr>
          <w:rFonts w:ascii="Georgia" w:hAnsi="Georgia"/>
        </w:rPr>
        <w:t xml:space="preserve"> </w:t>
      </w:r>
      <w:r w:rsidR="000D0C56" w:rsidRPr="00785B9A">
        <w:rPr>
          <w:rFonts w:ascii="Georgia" w:hAnsi="Georgia"/>
        </w:rPr>
        <w:t>– София</w:t>
      </w:r>
      <w:r w:rsidR="0067402E" w:rsidRPr="00785B9A">
        <w:rPr>
          <w:rFonts w:ascii="Georgia" w:hAnsi="Georgia"/>
        </w:rPr>
        <w:t xml:space="preserve"> </w:t>
      </w:r>
      <w:r w:rsidR="000D0C56" w:rsidRPr="00785B9A">
        <w:rPr>
          <w:rFonts w:ascii="Georgia" w:hAnsi="Georgia"/>
        </w:rPr>
        <w:t>LH</w:t>
      </w:r>
      <w:r>
        <w:rPr>
          <w:rFonts w:ascii="Georgia" w:hAnsi="Georgia"/>
        </w:rPr>
        <w:t>1390</w:t>
      </w:r>
      <w:r w:rsidR="000D0C56" w:rsidRPr="00785B9A">
        <w:rPr>
          <w:rFonts w:ascii="Georgia" w:hAnsi="Georgia"/>
        </w:rPr>
        <w:t xml:space="preserve"> | излитане </w:t>
      </w:r>
      <w:r>
        <w:rPr>
          <w:rFonts w:ascii="Georgia" w:hAnsi="Georgia"/>
        </w:rPr>
        <w:t>09</w:t>
      </w:r>
      <w:r w:rsidR="000D0C56" w:rsidRPr="00785B9A">
        <w:rPr>
          <w:rFonts w:ascii="Georgia" w:hAnsi="Georgia"/>
        </w:rPr>
        <w:t>:</w:t>
      </w:r>
      <w:r>
        <w:rPr>
          <w:rFonts w:ascii="Georgia" w:hAnsi="Georgia"/>
        </w:rPr>
        <w:t>40</w:t>
      </w:r>
      <w:r w:rsidR="000D0C56" w:rsidRPr="00785B9A">
        <w:rPr>
          <w:rFonts w:ascii="Georgia" w:hAnsi="Georgia"/>
        </w:rPr>
        <w:t xml:space="preserve"> | кацане 1</w:t>
      </w:r>
      <w:r>
        <w:rPr>
          <w:rFonts w:ascii="Georgia" w:hAnsi="Georgia"/>
        </w:rPr>
        <w:t>2</w:t>
      </w:r>
      <w:r w:rsidR="000D0C56" w:rsidRPr="00785B9A">
        <w:rPr>
          <w:rFonts w:ascii="Georgia" w:hAnsi="Georgia"/>
        </w:rPr>
        <w:t>:</w:t>
      </w:r>
      <w:r>
        <w:rPr>
          <w:rFonts w:ascii="Georgia" w:hAnsi="Georgia"/>
        </w:rPr>
        <w:t>5</w:t>
      </w:r>
      <w:r w:rsidR="000D0C56" w:rsidRPr="00785B9A">
        <w:rPr>
          <w:rFonts w:ascii="Georgia" w:hAnsi="Georgia"/>
        </w:rPr>
        <w:t>5</w:t>
      </w:r>
    </w:p>
    <w:p w14:paraId="00B5326A" w14:textId="77777777" w:rsidR="005539E1" w:rsidRPr="00785B9A" w:rsidRDefault="005539E1" w:rsidP="002E03B7">
      <w:pPr>
        <w:rPr>
          <w:rFonts w:ascii="Georgia" w:eastAsia="Times New Roman" w:hAnsi="Georgia" w:cs="Times New Roman"/>
          <w:color w:val="000000"/>
          <w:lang w:eastAsia="en-GB"/>
        </w:rPr>
      </w:pPr>
    </w:p>
    <w:p w14:paraId="16038DB3" w14:textId="0DE46FC8" w:rsidR="002E03B7" w:rsidRPr="00785B9A" w:rsidRDefault="002E03B7" w:rsidP="002E03B7">
      <w:pPr>
        <w:rPr>
          <w:rFonts w:ascii="Georgia" w:hAnsi="Georgia" w:cs="Times New Roman"/>
          <w:b/>
          <w:sz w:val="28"/>
          <w:szCs w:val="28"/>
          <w:u w:val="single"/>
        </w:rPr>
      </w:pPr>
      <w:r w:rsidRPr="00785B9A">
        <w:rPr>
          <w:rFonts w:ascii="Georgia" w:hAnsi="Georgia" w:cs="Times New Roman"/>
          <w:b/>
          <w:sz w:val="28"/>
          <w:szCs w:val="28"/>
          <w:u w:val="single"/>
        </w:rPr>
        <w:t>Условия на записване:</w:t>
      </w:r>
    </w:p>
    <w:p w14:paraId="215FD72F" w14:textId="05A9F49C" w:rsidR="002E03B7" w:rsidRPr="00785B9A" w:rsidRDefault="002E03B7" w:rsidP="001E567B">
      <w:pPr>
        <w:pStyle w:val="a5"/>
        <w:numPr>
          <w:ilvl w:val="0"/>
          <w:numId w:val="5"/>
        </w:numPr>
        <w:rPr>
          <w:rFonts w:ascii="Georgia" w:hAnsi="Georgia" w:cs="Times New Roman"/>
          <w:sz w:val="24"/>
          <w:szCs w:val="24"/>
        </w:rPr>
      </w:pPr>
      <w:r w:rsidRPr="00785B9A">
        <w:rPr>
          <w:rFonts w:ascii="Georgia" w:hAnsi="Georgia" w:cs="Times New Roman"/>
          <w:sz w:val="24"/>
          <w:szCs w:val="24"/>
        </w:rPr>
        <w:t>Цената е валидна при група от минимум 1</w:t>
      </w:r>
      <w:r w:rsidR="00992109">
        <w:rPr>
          <w:rFonts w:ascii="Georgia" w:hAnsi="Georgia" w:cs="Times New Roman"/>
          <w:sz w:val="24"/>
          <w:szCs w:val="24"/>
        </w:rPr>
        <w:t>2</w:t>
      </w:r>
      <w:r w:rsidRPr="00785B9A">
        <w:rPr>
          <w:rFonts w:ascii="Georgia" w:hAnsi="Georgia" w:cs="Times New Roman"/>
          <w:sz w:val="24"/>
          <w:szCs w:val="24"/>
        </w:rPr>
        <w:t xml:space="preserve"> туриста.</w:t>
      </w:r>
    </w:p>
    <w:p w14:paraId="74CEE0AA" w14:textId="77777777" w:rsidR="002E03B7" w:rsidRPr="00785B9A" w:rsidRDefault="002E03B7" w:rsidP="001E567B">
      <w:pPr>
        <w:pStyle w:val="a5"/>
        <w:numPr>
          <w:ilvl w:val="0"/>
          <w:numId w:val="5"/>
        </w:numPr>
        <w:rPr>
          <w:rFonts w:ascii="Georgia" w:hAnsi="Georgia" w:cs="Times New Roman"/>
          <w:sz w:val="24"/>
          <w:szCs w:val="24"/>
        </w:rPr>
      </w:pPr>
      <w:r w:rsidRPr="00785B9A">
        <w:rPr>
          <w:rFonts w:ascii="Georgia" w:hAnsi="Georgia" w:cs="Times New Roman"/>
          <w:sz w:val="24"/>
          <w:szCs w:val="24"/>
        </w:rPr>
        <w:t xml:space="preserve">Краен срок за уведомление за събран минимален брой участници за осъществяване на пътуването: 30 дни преди заминаването.  </w:t>
      </w:r>
    </w:p>
    <w:p w14:paraId="3F8DDB9C" w14:textId="77777777" w:rsidR="002E03B7" w:rsidRDefault="002E03B7" w:rsidP="002E03B7">
      <w:pPr>
        <w:jc w:val="both"/>
        <w:rPr>
          <w:rFonts w:ascii="Georgia" w:hAnsi="Georgia" w:cs="Times New Roman"/>
          <w:b/>
          <w:sz w:val="28"/>
          <w:szCs w:val="28"/>
          <w:u w:val="single"/>
        </w:rPr>
      </w:pPr>
    </w:p>
    <w:p w14:paraId="0A8FC311" w14:textId="77777777" w:rsidR="009277B9" w:rsidRDefault="009277B9" w:rsidP="002E03B7">
      <w:pPr>
        <w:jc w:val="both"/>
        <w:rPr>
          <w:rFonts w:ascii="Georgia" w:hAnsi="Georgia" w:cs="Times New Roman"/>
          <w:b/>
          <w:sz w:val="28"/>
          <w:szCs w:val="28"/>
          <w:u w:val="single"/>
        </w:rPr>
      </w:pPr>
    </w:p>
    <w:p w14:paraId="208737D2" w14:textId="77777777" w:rsidR="009277B9" w:rsidRDefault="009277B9" w:rsidP="002E03B7">
      <w:pPr>
        <w:jc w:val="both"/>
        <w:rPr>
          <w:rFonts w:ascii="Georgia" w:hAnsi="Georgia" w:cs="Times New Roman"/>
          <w:b/>
          <w:sz w:val="28"/>
          <w:szCs w:val="28"/>
          <w:u w:val="single"/>
        </w:rPr>
      </w:pPr>
    </w:p>
    <w:p w14:paraId="730614B6" w14:textId="77777777" w:rsidR="009277B9" w:rsidRPr="00785B9A" w:rsidRDefault="009277B9" w:rsidP="002E03B7">
      <w:pPr>
        <w:jc w:val="both"/>
        <w:rPr>
          <w:rFonts w:ascii="Georgia" w:hAnsi="Georgia" w:cs="Times New Roman"/>
          <w:b/>
          <w:sz w:val="28"/>
          <w:szCs w:val="28"/>
          <w:u w:val="single"/>
        </w:rPr>
      </w:pPr>
    </w:p>
    <w:p w14:paraId="402EC145" w14:textId="77777777" w:rsidR="002E03B7" w:rsidRPr="00785B9A" w:rsidRDefault="002E03B7" w:rsidP="002E03B7">
      <w:pPr>
        <w:jc w:val="both"/>
        <w:rPr>
          <w:rFonts w:ascii="Georgia" w:hAnsi="Georgia" w:cs="Times New Roman"/>
          <w:b/>
          <w:sz w:val="28"/>
          <w:szCs w:val="28"/>
          <w:u w:val="single"/>
        </w:rPr>
      </w:pPr>
      <w:r w:rsidRPr="00785B9A">
        <w:rPr>
          <w:rFonts w:ascii="Georgia" w:hAnsi="Georgia" w:cs="Times New Roman"/>
          <w:b/>
          <w:sz w:val="28"/>
          <w:szCs w:val="28"/>
          <w:u w:val="single"/>
        </w:rPr>
        <w:t>Необходими документи за пътуване:</w:t>
      </w:r>
    </w:p>
    <w:p w14:paraId="5CB9467C" w14:textId="77777777" w:rsidR="002E03B7" w:rsidRPr="00785B9A" w:rsidRDefault="002E03B7" w:rsidP="002E03B7">
      <w:pPr>
        <w:pStyle w:val="a5"/>
        <w:numPr>
          <w:ilvl w:val="0"/>
          <w:numId w:val="1"/>
        </w:numPr>
        <w:jc w:val="both"/>
        <w:rPr>
          <w:rFonts w:ascii="Georgia" w:hAnsi="Georgia" w:cs="Times New Roman"/>
          <w:sz w:val="24"/>
          <w:szCs w:val="24"/>
        </w:rPr>
      </w:pPr>
      <w:r w:rsidRPr="00785B9A">
        <w:rPr>
          <w:rFonts w:ascii="Georgia" w:hAnsi="Georgia" w:cs="Times New Roman"/>
          <w:sz w:val="24"/>
          <w:szCs w:val="24"/>
        </w:rPr>
        <w:t>Международен паспорт с мин. валидност 6 месеца след датата на връщане;</w:t>
      </w:r>
    </w:p>
    <w:p w14:paraId="4AD1FBC2" w14:textId="77777777" w:rsidR="002E03B7" w:rsidRPr="00785B9A" w:rsidRDefault="002E03B7" w:rsidP="002E03B7">
      <w:pPr>
        <w:pStyle w:val="a5"/>
        <w:numPr>
          <w:ilvl w:val="0"/>
          <w:numId w:val="1"/>
        </w:numPr>
        <w:jc w:val="both"/>
        <w:rPr>
          <w:rFonts w:ascii="Georgia" w:hAnsi="Georgia" w:cs="Times New Roman"/>
          <w:sz w:val="24"/>
          <w:szCs w:val="24"/>
        </w:rPr>
      </w:pPr>
      <w:r w:rsidRPr="00785B9A">
        <w:rPr>
          <w:rFonts w:ascii="Georgia" w:hAnsi="Georgia" w:cs="Times New Roman"/>
          <w:sz w:val="24"/>
          <w:szCs w:val="24"/>
        </w:rPr>
        <w:lastRenderedPageBreak/>
        <w:t>За деца до 18 г. пътуващи с един или без родител, нотариална заверка от единия или двамата родители, плюс оригинал на акта за раждане и 2 копия;</w:t>
      </w:r>
    </w:p>
    <w:p w14:paraId="3A5DFD0F" w14:textId="50CBB292" w:rsidR="00275109" w:rsidRPr="009277B9" w:rsidRDefault="002E03B7" w:rsidP="00275109">
      <w:pPr>
        <w:pStyle w:val="a5"/>
        <w:numPr>
          <w:ilvl w:val="0"/>
          <w:numId w:val="1"/>
        </w:numPr>
        <w:jc w:val="both"/>
        <w:rPr>
          <w:rFonts w:ascii="Georgia" w:hAnsi="Georgia" w:cs="Times New Roman"/>
          <w:sz w:val="24"/>
          <w:szCs w:val="24"/>
        </w:rPr>
      </w:pPr>
      <w:r w:rsidRPr="00785B9A">
        <w:rPr>
          <w:rFonts w:ascii="Georgia" w:hAnsi="Georgia" w:cs="Times New Roman"/>
          <w:sz w:val="24"/>
          <w:szCs w:val="24"/>
        </w:rPr>
        <w:t xml:space="preserve">Визата </w:t>
      </w:r>
      <w:r w:rsidR="00255265">
        <w:rPr>
          <w:rFonts w:ascii="Georgia" w:hAnsi="Georgia" w:cs="Times New Roman"/>
          <w:sz w:val="24"/>
          <w:szCs w:val="24"/>
        </w:rPr>
        <w:t>за Намибия</w:t>
      </w:r>
      <w:r w:rsidRPr="00785B9A">
        <w:rPr>
          <w:rFonts w:ascii="Georgia" w:hAnsi="Georgia" w:cs="Times New Roman"/>
          <w:sz w:val="24"/>
          <w:szCs w:val="24"/>
        </w:rPr>
        <w:t xml:space="preserve">: </w:t>
      </w:r>
      <w:hyperlink r:id="rId14" w:history="1">
        <w:r w:rsidRPr="00785B9A">
          <w:rPr>
            <w:rStyle w:val="a3"/>
            <w:rFonts w:ascii="Georgia" w:hAnsi="Georgia" w:cs="Times New Roman"/>
            <w:sz w:val="24"/>
            <w:szCs w:val="24"/>
          </w:rPr>
          <w:t>https://www.mfa.bg/bg/embassyinfo/namibia</w:t>
        </w:r>
      </w:hyperlink>
    </w:p>
    <w:p w14:paraId="42C1F7A6" w14:textId="77777777" w:rsidR="00275109" w:rsidRPr="00785B9A" w:rsidRDefault="00275109" w:rsidP="00275109">
      <w:pPr>
        <w:jc w:val="both"/>
        <w:rPr>
          <w:rFonts w:ascii="Georgia" w:hAnsi="Georgia" w:cs="Times New Roman"/>
          <w:b/>
          <w:sz w:val="28"/>
          <w:szCs w:val="28"/>
          <w:u w:val="single"/>
          <w:lang w:val="en-US"/>
        </w:rPr>
      </w:pPr>
      <w:r w:rsidRPr="00785B9A">
        <w:rPr>
          <w:rFonts w:ascii="Georgia" w:hAnsi="Georgia" w:cs="Times New Roman"/>
          <w:b/>
          <w:sz w:val="28"/>
          <w:szCs w:val="28"/>
          <w:u w:val="single"/>
        </w:rPr>
        <w:t>Визов режим</w:t>
      </w:r>
      <w:r w:rsidRPr="00785B9A">
        <w:rPr>
          <w:rFonts w:ascii="Georgia" w:hAnsi="Georgia" w:cs="Times New Roman"/>
          <w:b/>
          <w:sz w:val="28"/>
          <w:szCs w:val="28"/>
          <w:u w:val="single"/>
          <w:lang w:val="en-US"/>
        </w:rPr>
        <w:t>:</w:t>
      </w:r>
    </w:p>
    <w:p w14:paraId="78003E80" w14:textId="5AC7807D" w:rsidR="00275109" w:rsidRPr="00785B9A" w:rsidRDefault="00275109" w:rsidP="00D74A61">
      <w:pPr>
        <w:pStyle w:val="a5"/>
        <w:numPr>
          <w:ilvl w:val="0"/>
          <w:numId w:val="10"/>
        </w:numPr>
        <w:jc w:val="both"/>
        <w:rPr>
          <w:rFonts w:ascii="Georgia" w:hAnsi="Georgia" w:cs="Times New Roman"/>
          <w:sz w:val="24"/>
          <w:szCs w:val="24"/>
        </w:rPr>
      </w:pPr>
      <w:r w:rsidRPr="00785B9A">
        <w:rPr>
          <w:rFonts w:ascii="Georgia" w:hAnsi="Georgia" w:cs="Times New Roman"/>
          <w:sz w:val="24"/>
          <w:szCs w:val="24"/>
        </w:rPr>
        <w:t xml:space="preserve">Виза за Намибия </w:t>
      </w:r>
      <w:r w:rsidR="00F92B5D" w:rsidRPr="00785B9A">
        <w:rPr>
          <w:rFonts w:ascii="Georgia" w:hAnsi="Georgia" w:cs="Times New Roman"/>
          <w:sz w:val="24"/>
          <w:szCs w:val="24"/>
          <w:lang w:val="en-US"/>
        </w:rPr>
        <w:t>~ 82</w:t>
      </w:r>
      <w:r w:rsidR="00E0571F" w:rsidRPr="00785B9A">
        <w:rPr>
          <w:rFonts w:ascii="Georgia" w:hAnsi="Georgia" w:cs="Times New Roman"/>
          <w:sz w:val="24"/>
          <w:szCs w:val="24"/>
        </w:rPr>
        <w:t>$.</w:t>
      </w:r>
    </w:p>
    <w:p w14:paraId="3C6A9A41" w14:textId="77777777" w:rsidR="00275109" w:rsidRPr="00785B9A" w:rsidRDefault="00275109" w:rsidP="00275109">
      <w:pPr>
        <w:jc w:val="both"/>
        <w:rPr>
          <w:rFonts w:ascii="Georgia" w:hAnsi="Georgia" w:cs="Times New Roman"/>
          <w:b/>
          <w:sz w:val="28"/>
          <w:szCs w:val="28"/>
          <w:u w:val="single"/>
        </w:rPr>
      </w:pPr>
      <w:r w:rsidRPr="00785B9A">
        <w:rPr>
          <w:rFonts w:ascii="Georgia" w:hAnsi="Georgia" w:cs="Times New Roman"/>
          <w:b/>
          <w:sz w:val="28"/>
          <w:szCs w:val="28"/>
          <w:u w:val="single"/>
        </w:rPr>
        <w:t>Медицински изисквания:</w:t>
      </w:r>
    </w:p>
    <w:p w14:paraId="121D9F53" w14:textId="07AE31EE" w:rsidR="002E03B7" w:rsidRPr="006807B2" w:rsidRDefault="00DB3A71" w:rsidP="002E03B7">
      <w:pPr>
        <w:pStyle w:val="a5"/>
        <w:numPr>
          <w:ilvl w:val="0"/>
          <w:numId w:val="9"/>
        </w:numPr>
        <w:jc w:val="both"/>
        <w:rPr>
          <w:rFonts w:ascii="Georgia" w:hAnsi="Georgia" w:cs="Times New Roman"/>
          <w:sz w:val="24"/>
          <w:szCs w:val="24"/>
        </w:rPr>
      </w:pPr>
      <w:r w:rsidRPr="00785B9A">
        <w:rPr>
          <w:rFonts w:ascii="Georgia" w:hAnsi="Georgia" w:cs="Times New Roman"/>
          <w:sz w:val="24"/>
          <w:szCs w:val="24"/>
        </w:rPr>
        <w:t>Задължителни в</w:t>
      </w:r>
      <w:r w:rsidR="00275109" w:rsidRPr="00785B9A">
        <w:rPr>
          <w:rFonts w:ascii="Georgia" w:hAnsi="Georgia" w:cs="Times New Roman"/>
          <w:sz w:val="24"/>
          <w:szCs w:val="24"/>
        </w:rPr>
        <w:t>аксинации не са необходими</w:t>
      </w:r>
    </w:p>
    <w:p w14:paraId="1575E8CE" w14:textId="77777777" w:rsidR="002E03B7" w:rsidRPr="00785B9A" w:rsidRDefault="002E03B7" w:rsidP="002E03B7">
      <w:pPr>
        <w:rPr>
          <w:rFonts w:ascii="Georgia" w:hAnsi="Georgia" w:cs="Times New Roman"/>
          <w:b/>
          <w:sz w:val="28"/>
          <w:szCs w:val="28"/>
          <w:u w:val="single"/>
        </w:rPr>
      </w:pPr>
      <w:r w:rsidRPr="00785B9A">
        <w:rPr>
          <w:rFonts w:ascii="Georgia" w:hAnsi="Georgia" w:cs="Times New Roman"/>
          <w:b/>
          <w:sz w:val="28"/>
          <w:szCs w:val="28"/>
          <w:u w:val="single"/>
        </w:rPr>
        <w:t>Условия на заплащане:</w:t>
      </w:r>
    </w:p>
    <w:p w14:paraId="6770DC68" w14:textId="6A483342" w:rsidR="002E03B7" w:rsidRPr="00785B9A" w:rsidRDefault="002E03B7" w:rsidP="001E567B">
      <w:pPr>
        <w:pStyle w:val="a5"/>
        <w:numPr>
          <w:ilvl w:val="0"/>
          <w:numId w:val="4"/>
        </w:numPr>
        <w:rPr>
          <w:rFonts w:ascii="Georgia" w:hAnsi="Georgia" w:cs="Times New Roman"/>
          <w:sz w:val="24"/>
          <w:szCs w:val="24"/>
        </w:rPr>
      </w:pPr>
      <w:r w:rsidRPr="00785B9A">
        <w:rPr>
          <w:rFonts w:ascii="Georgia" w:hAnsi="Georgia" w:cs="Times New Roman"/>
          <w:sz w:val="24"/>
          <w:szCs w:val="24"/>
        </w:rPr>
        <w:t xml:space="preserve">Депозит в размер на </w:t>
      </w:r>
      <w:r w:rsidR="00951EEE">
        <w:rPr>
          <w:rFonts w:ascii="Georgia" w:hAnsi="Georgia" w:cs="Times New Roman"/>
          <w:sz w:val="24"/>
          <w:szCs w:val="24"/>
        </w:rPr>
        <w:t>500</w:t>
      </w:r>
      <w:r w:rsidR="007377ED" w:rsidRPr="00785B9A">
        <w:rPr>
          <w:rFonts w:ascii="Georgia" w:hAnsi="Georgia" w:cs="Times New Roman"/>
          <w:sz w:val="24"/>
          <w:szCs w:val="24"/>
        </w:rPr>
        <w:t xml:space="preserve"> </w:t>
      </w:r>
      <w:r w:rsidR="00F916E2" w:rsidRPr="00785B9A">
        <w:rPr>
          <w:rFonts w:ascii="Georgia" w:hAnsi="Georgia" w:cs="Times New Roman"/>
          <w:sz w:val="24"/>
          <w:szCs w:val="24"/>
        </w:rPr>
        <w:t>евро</w:t>
      </w:r>
      <w:r w:rsidRPr="00785B9A">
        <w:rPr>
          <w:rFonts w:ascii="Georgia" w:hAnsi="Georgia" w:cs="Times New Roman"/>
          <w:sz w:val="24"/>
          <w:szCs w:val="24"/>
        </w:rPr>
        <w:t xml:space="preserve"> на човек при записване.</w:t>
      </w:r>
    </w:p>
    <w:p w14:paraId="6FC47D1C" w14:textId="73152E29" w:rsidR="002E03B7" w:rsidRPr="00785B9A" w:rsidRDefault="002E03B7" w:rsidP="001E567B">
      <w:pPr>
        <w:pStyle w:val="a5"/>
        <w:numPr>
          <w:ilvl w:val="0"/>
          <w:numId w:val="4"/>
        </w:numPr>
        <w:rPr>
          <w:rFonts w:ascii="Georgia" w:hAnsi="Georgia" w:cs="Times New Roman"/>
          <w:sz w:val="24"/>
          <w:szCs w:val="24"/>
        </w:rPr>
      </w:pPr>
      <w:r w:rsidRPr="00785B9A">
        <w:rPr>
          <w:rFonts w:ascii="Georgia" w:hAnsi="Georgia" w:cs="Times New Roman"/>
          <w:sz w:val="24"/>
          <w:szCs w:val="24"/>
        </w:rPr>
        <w:t xml:space="preserve">Доплащане до </w:t>
      </w:r>
      <w:r w:rsidR="00A25C3E">
        <w:rPr>
          <w:rFonts w:ascii="Georgia" w:hAnsi="Georgia" w:cs="Times New Roman"/>
          <w:sz w:val="24"/>
          <w:szCs w:val="24"/>
        </w:rPr>
        <w:t>60</w:t>
      </w:r>
      <w:r w:rsidRPr="00785B9A">
        <w:rPr>
          <w:rFonts w:ascii="Georgia" w:hAnsi="Georgia" w:cs="Times New Roman"/>
          <w:sz w:val="24"/>
          <w:szCs w:val="24"/>
        </w:rPr>
        <w:t xml:space="preserve"> дни преди отпътуването.</w:t>
      </w:r>
    </w:p>
    <w:p w14:paraId="60009AA0" w14:textId="77777777" w:rsidR="002E03B7" w:rsidRPr="00785B9A" w:rsidRDefault="002E03B7" w:rsidP="001E567B">
      <w:pPr>
        <w:pStyle w:val="a5"/>
        <w:numPr>
          <w:ilvl w:val="0"/>
          <w:numId w:val="4"/>
        </w:numPr>
        <w:rPr>
          <w:rFonts w:ascii="Georgia" w:hAnsi="Georgia" w:cs="Times New Roman"/>
          <w:sz w:val="24"/>
          <w:szCs w:val="24"/>
        </w:rPr>
      </w:pPr>
      <w:r w:rsidRPr="00785B9A">
        <w:rPr>
          <w:rFonts w:ascii="Georgia" w:hAnsi="Georgia" w:cs="Times New Roman"/>
          <w:sz w:val="24"/>
          <w:szCs w:val="24"/>
        </w:rPr>
        <w:t>Плащането се извършва в брой или по банков път.</w:t>
      </w:r>
    </w:p>
    <w:p w14:paraId="26E72837" w14:textId="5932FA3B" w:rsidR="002E03B7" w:rsidRPr="009277B9" w:rsidRDefault="002E03B7" w:rsidP="002E03B7">
      <w:pPr>
        <w:pStyle w:val="a5"/>
        <w:numPr>
          <w:ilvl w:val="0"/>
          <w:numId w:val="4"/>
        </w:numPr>
        <w:rPr>
          <w:rFonts w:ascii="Georgia" w:hAnsi="Georgia" w:cs="Times New Roman"/>
          <w:sz w:val="24"/>
          <w:szCs w:val="24"/>
        </w:rPr>
      </w:pPr>
      <w:r w:rsidRPr="00785B9A">
        <w:rPr>
          <w:rFonts w:ascii="Georgia" w:hAnsi="Georgia" w:cs="Times New Roman"/>
          <w:sz w:val="24"/>
          <w:szCs w:val="24"/>
        </w:rPr>
        <w:t>Туроператорът си запазва правото да променя последователността на изпълнение на мероприятията по програмата при необходимост.</w:t>
      </w:r>
    </w:p>
    <w:p w14:paraId="0CFE8C57" w14:textId="77777777" w:rsidR="002E03B7" w:rsidRPr="00785B9A" w:rsidRDefault="002E03B7" w:rsidP="002E03B7">
      <w:pPr>
        <w:rPr>
          <w:rFonts w:ascii="Georgia" w:hAnsi="Georgia" w:cs="Times New Roman"/>
          <w:b/>
          <w:sz w:val="28"/>
          <w:szCs w:val="28"/>
          <w:u w:val="single"/>
        </w:rPr>
      </w:pPr>
      <w:r w:rsidRPr="00785B9A">
        <w:rPr>
          <w:rFonts w:ascii="Georgia" w:hAnsi="Georgia" w:cs="Times New Roman"/>
          <w:b/>
          <w:sz w:val="28"/>
          <w:szCs w:val="28"/>
          <w:u w:val="single"/>
        </w:rPr>
        <w:t>Срокове за анулации и неустойки:</w:t>
      </w:r>
    </w:p>
    <w:p w14:paraId="1C5AAE97" w14:textId="77777777" w:rsidR="001E567B" w:rsidRPr="00785B9A" w:rsidRDefault="001E567B" w:rsidP="001E567B">
      <w:pPr>
        <w:pStyle w:val="a5"/>
        <w:numPr>
          <w:ilvl w:val="0"/>
          <w:numId w:val="6"/>
        </w:numPr>
        <w:jc w:val="both"/>
        <w:rPr>
          <w:rFonts w:ascii="Georgia" w:hAnsi="Georgia" w:cs="Times New Roman"/>
          <w:sz w:val="24"/>
          <w:szCs w:val="24"/>
        </w:rPr>
      </w:pPr>
      <w:r w:rsidRPr="00785B9A">
        <w:rPr>
          <w:rFonts w:ascii="Georgia" w:hAnsi="Georgia" w:cs="Times New Roman"/>
          <w:sz w:val="24"/>
          <w:szCs w:val="24"/>
        </w:rPr>
        <w:t>до 90 дни преди датата на заминаване не се дължи неустойка – сумата се възстановява от ТУРОПЕРАТОРА</w:t>
      </w:r>
    </w:p>
    <w:p w14:paraId="5DE8872F" w14:textId="326BD575" w:rsidR="001E567B" w:rsidRPr="00785B9A" w:rsidRDefault="001E567B" w:rsidP="001E567B">
      <w:pPr>
        <w:pStyle w:val="a5"/>
        <w:numPr>
          <w:ilvl w:val="0"/>
          <w:numId w:val="6"/>
        </w:numPr>
        <w:jc w:val="both"/>
        <w:rPr>
          <w:rFonts w:ascii="Georgia" w:hAnsi="Georgia" w:cs="Times New Roman"/>
          <w:sz w:val="24"/>
          <w:szCs w:val="24"/>
        </w:rPr>
      </w:pPr>
      <w:r w:rsidRPr="00785B9A">
        <w:rPr>
          <w:rFonts w:ascii="Georgia" w:hAnsi="Georgia" w:cs="Times New Roman"/>
          <w:sz w:val="24"/>
          <w:szCs w:val="24"/>
        </w:rPr>
        <w:t xml:space="preserve">от 89 до </w:t>
      </w:r>
      <w:r w:rsidR="003614DC">
        <w:rPr>
          <w:rFonts w:ascii="Georgia" w:hAnsi="Georgia" w:cs="Times New Roman"/>
          <w:sz w:val="24"/>
          <w:szCs w:val="24"/>
        </w:rPr>
        <w:t>60</w:t>
      </w:r>
      <w:r w:rsidRPr="00785B9A">
        <w:rPr>
          <w:rFonts w:ascii="Georgia" w:hAnsi="Georgia" w:cs="Times New Roman"/>
          <w:sz w:val="24"/>
          <w:szCs w:val="24"/>
        </w:rPr>
        <w:t xml:space="preserve"> дни преди датата на заминаване се дължи неустойка на ТУРОПЕРАТОРА в размер на </w:t>
      </w:r>
      <w:r w:rsidR="00DE36A3">
        <w:rPr>
          <w:rFonts w:ascii="Georgia" w:hAnsi="Georgia" w:cs="Times New Roman"/>
          <w:sz w:val="24"/>
          <w:szCs w:val="24"/>
        </w:rPr>
        <w:t>1000</w:t>
      </w:r>
      <w:r w:rsidR="007377ED" w:rsidRPr="00785B9A">
        <w:rPr>
          <w:rFonts w:ascii="Georgia" w:hAnsi="Georgia" w:cs="Times New Roman"/>
          <w:sz w:val="24"/>
          <w:szCs w:val="24"/>
        </w:rPr>
        <w:t xml:space="preserve"> </w:t>
      </w:r>
      <w:r w:rsidR="00DE36A3">
        <w:rPr>
          <w:rFonts w:ascii="Georgia" w:hAnsi="Georgia" w:cs="Times New Roman"/>
          <w:sz w:val="24"/>
          <w:szCs w:val="24"/>
        </w:rPr>
        <w:t>евро</w:t>
      </w:r>
      <w:r w:rsidRPr="00785B9A">
        <w:rPr>
          <w:rFonts w:ascii="Georgia" w:hAnsi="Georgia" w:cs="Times New Roman"/>
          <w:sz w:val="24"/>
          <w:szCs w:val="24"/>
        </w:rPr>
        <w:t>;</w:t>
      </w:r>
    </w:p>
    <w:p w14:paraId="3C96F5FC" w14:textId="7DC24DB9" w:rsidR="001E567B" w:rsidRPr="00785B9A" w:rsidRDefault="001E567B" w:rsidP="001E567B">
      <w:pPr>
        <w:pStyle w:val="a5"/>
        <w:numPr>
          <w:ilvl w:val="0"/>
          <w:numId w:val="6"/>
        </w:numPr>
        <w:jc w:val="both"/>
        <w:rPr>
          <w:rFonts w:ascii="Georgia" w:hAnsi="Georgia" w:cs="Times New Roman"/>
          <w:sz w:val="24"/>
          <w:szCs w:val="24"/>
        </w:rPr>
      </w:pPr>
      <w:r w:rsidRPr="00785B9A">
        <w:rPr>
          <w:rFonts w:ascii="Georgia" w:hAnsi="Georgia" w:cs="Times New Roman"/>
          <w:sz w:val="24"/>
          <w:szCs w:val="24"/>
        </w:rPr>
        <w:t xml:space="preserve">от </w:t>
      </w:r>
      <w:r w:rsidR="003614DC">
        <w:rPr>
          <w:rFonts w:ascii="Georgia" w:hAnsi="Georgia" w:cs="Times New Roman"/>
          <w:sz w:val="24"/>
          <w:szCs w:val="24"/>
        </w:rPr>
        <w:t>59</w:t>
      </w:r>
      <w:r w:rsidRPr="00785B9A">
        <w:rPr>
          <w:rFonts w:ascii="Georgia" w:hAnsi="Georgia" w:cs="Times New Roman"/>
          <w:sz w:val="24"/>
          <w:szCs w:val="24"/>
        </w:rPr>
        <w:t xml:space="preserve"> дни до датата на пътуването се дължи неустойка на ТУРОПЕРАТОРА в размер на 100% от общата стойност на пътуването;</w:t>
      </w:r>
    </w:p>
    <w:p w14:paraId="4D542EBE" w14:textId="77777777" w:rsidR="001E567B" w:rsidRPr="00785B9A" w:rsidRDefault="001E567B" w:rsidP="001E567B">
      <w:pPr>
        <w:pStyle w:val="a5"/>
        <w:numPr>
          <w:ilvl w:val="0"/>
          <w:numId w:val="6"/>
        </w:numPr>
        <w:jc w:val="both"/>
        <w:rPr>
          <w:rFonts w:ascii="Georgia" w:hAnsi="Georgia" w:cs="Times New Roman"/>
          <w:sz w:val="24"/>
          <w:szCs w:val="24"/>
        </w:rPr>
      </w:pPr>
      <w:r w:rsidRPr="00785B9A">
        <w:rPr>
          <w:rFonts w:ascii="Georgia" w:hAnsi="Georgia" w:cs="Times New Roman"/>
          <w:sz w:val="24"/>
          <w:szCs w:val="24"/>
        </w:rPr>
        <w:t>Смяна на име до 14 дни преди пътуване без неустойка.</w:t>
      </w:r>
    </w:p>
    <w:p w14:paraId="31921B99" w14:textId="77777777" w:rsidR="001E567B" w:rsidRPr="00785B9A" w:rsidRDefault="001E567B" w:rsidP="001E567B">
      <w:pPr>
        <w:pStyle w:val="a5"/>
        <w:numPr>
          <w:ilvl w:val="0"/>
          <w:numId w:val="6"/>
        </w:numPr>
        <w:jc w:val="both"/>
        <w:rPr>
          <w:rFonts w:ascii="Georgia" w:hAnsi="Georgia" w:cs="Times New Roman"/>
          <w:sz w:val="24"/>
          <w:szCs w:val="24"/>
        </w:rPr>
      </w:pPr>
      <w:r w:rsidRPr="00785B9A">
        <w:rPr>
          <w:rFonts w:ascii="Georgia" w:hAnsi="Georgia" w:cs="Times New Roman"/>
          <w:sz w:val="24"/>
          <w:szCs w:val="24"/>
        </w:rPr>
        <w:t>При анулация на пътуването от страна на ТО, сумата се възстановява в рамките на 7 дни от деня на анулацията;</w:t>
      </w:r>
    </w:p>
    <w:p w14:paraId="30AF140F" w14:textId="2CE09F3A" w:rsidR="001E567B" w:rsidRPr="00CA7898" w:rsidRDefault="001E567B" w:rsidP="001E567B">
      <w:pPr>
        <w:pStyle w:val="a5"/>
        <w:numPr>
          <w:ilvl w:val="0"/>
          <w:numId w:val="6"/>
        </w:numPr>
        <w:jc w:val="both"/>
        <w:rPr>
          <w:rFonts w:ascii="Georgia" w:hAnsi="Georgia" w:cs="Times New Roman"/>
          <w:sz w:val="24"/>
          <w:szCs w:val="24"/>
        </w:rPr>
      </w:pPr>
      <w:r w:rsidRPr="00785B9A">
        <w:rPr>
          <w:rFonts w:ascii="Georgia" w:hAnsi="Georgia" w:cs="Times New Roman"/>
          <w:sz w:val="24"/>
          <w:szCs w:val="24"/>
        </w:rPr>
        <w:t>В случай, че ПОТРЕБИТЕЛЯТ прекрати доброволно своето пътуване, през времетраенето му, всички допълнителни разходи, включително и транспортните, са за негова сметка.</w:t>
      </w:r>
    </w:p>
    <w:p w14:paraId="47A1629C" w14:textId="77777777" w:rsidR="001E567B" w:rsidRPr="00785B9A" w:rsidRDefault="001E567B" w:rsidP="001E567B">
      <w:pPr>
        <w:jc w:val="both"/>
        <w:rPr>
          <w:rFonts w:ascii="Georgia" w:hAnsi="Georgia" w:cs="Times New Roman"/>
          <w:b/>
          <w:sz w:val="28"/>
          <w:szCs w:val="28"/>
          <w:u w:val="single"/>
        </w:rPr>
      </w:pPr>
      <w:r w:rsidRPr="00785B9A">
        <w:rPr>
          <w:rFonts w:ascii="Georgia" w:hAnsi="Georgia" w:cs="Times New Roman"/>
          <w:b/>
          <w:sz w:val="28"/>
          <w:szCs w:val="28"/>
          <w:u w:val="single"/>
        </w:rPr>
        <w:t>Важно:</w:t>
      </w:r>
    </w:p>
    <w:p w14:paraId="1550C860" w14:textId="77777777" w:rsidR="001E567B" w:rsidRPr="00785B9A" w:rsidRDefault="001E567B" w:rsidP="001E567B">
      <w:pPr>
        <w:pStyle w:val="a5"/>
        <w:numPr>
          <w:ilvl w:val="0"/>
          <w:numId w:val="2"/>
        </w:numPr>
        <w:jc w:val="both"/>
        <w:rPr>
          <w:rFonts w:ascii="Georgia" w:hAnsi="Georgia" w:cs="Times New Roman"/>
          <w:sz w:val="24"/>
          <w:szCs w:val="24"/>
        </w:rPr>
      </w:pPr>
      <w:r w:rsidRPr="00785B9A">
        <w:rPr>
          <w:rFonts w:ascii="Georgia" w:hAnsi="Georgia" w:cs="Times New Roman"/>
          <w:sz w:val="24"/>
          <w:szCs w:val="24"/>
        </w:rPr>
        <w:t>Туроператорът си запазва правото да променя последователността на изпълнение на мероприятията по програмата.</w:t>
      </w:r>
    </w:p>
    <w:p w14:paraId="5723CC36" w14:textId="77777777" w:rsidR="001E567B" w:rsidRPr="00785B9A" w:rsidRDefault="001E567B" w:rsidP="001E567B">
      <w:pPr>
        <w:pStyle w:val="a5"/>
        <w:numPr>
          <w:ilvl w:val="0"/>
          <w:numId w:val="2"/>
        </w:numPr>
        <w:jc w:val="both"/>
        <w:rPr>
          <w:rFonts w:ascii="Georgia" w:hAnsi="Georgia" w:cs="Times New Roman"/>
          <w:sz w:val="24"/>
          <w:szCs w:val="24"/>
        </w:rPr>
      </w:pPr>
      <w:r w:rsidRPr="00785B9A">
        <w:rPr>
          <w:rFonts w:ascii="Georgia" w:hAnsi="Georgia" w:cs="Times New Roman"/>
          <w:sz w:val="24"/>
          <w:szCs w:val="24"/>
        </w:rPr>
        <w:t>В случай, че ПОТРЕБИТЕЛЯТ прекрати доброволно своето пътуване, през времетраенето му, всички допълнителни разходи, включително и транспортните, са за негова сметка.</w:t>
      </w:r>
    </w:p>
    <w:p w14:paraId="135E1C72" w14:textId="77777777" w:rsidR="001E567B" w:rsidRPr="00785B9A" w:rsidRDefault="001E567B" w:rsidP="001E567B">
      <w:pPr>
        <w:pStyle w:val="a5"/>
        <w:numPr>
          <w:ilvl w:val="0"/>
          <w:numId w:val="2"/>
        </w:numPr>
        <w:jc w:val="both"/>
        <w:rPr>
          <w:rFonts w:ascii="Georgia" w:hAnsi="Georgia" w:cs="Times New Roman"/>
          <w:sz w:val="24"/>
          <w:szCs w:val="24"/>
        </w:rPr>
      </w:pPr>
      <w:r w:rsidRPr="00785B9A">
        <w:rPr>
          <w:rFonts w:ascii="Georgia" w:hAnsi="Georgia" w:cs="Times New Roman"/>
          <w:sz w:val="24"/>
          <w:szCs w:val="24"/>
        </w:rPr>
        <w:t>ПОТРЕБИТЕЛЯТ има право да прехвърли правото си на пътуване на трето лице в срок съобразно спецификата на дестинацията, издаване на самолетни билети по международни полети и не по-късно от един месец преди датата на отпътуване, като се задължава да заплати на ТУРОПЕРАТОРА само дължимите суми, свързани с евентуалното преиздаване на билетите.</w:t>
      </w:r>
    </w:p>
    <w:p w14:paraId="1C75F950" w14:textId="77777777" w:rsidR="001E567B" w:rsidRPr="00785B9A" w:rsidRDefault="001E567B" w:rsidP="001E567B">
      <w:pPr>
        <w:pStyle w:val="a5"/>
        <w:numPr>
          <w:ilvl w:val="0"/>
          <w:numId w:val="2"/>
        </w:numPr>
        <w:jc w:val="both"/>
        <w:rPr>
          <w:rFonts w:ascii="Georgia" w:hAnsi="Georgia" w:cs="Times New Roman"/>
          <w:sz w:val="24"/>
          <w:szCs w:val="24"/>
        </w:rPr>
      </w:pPr>
      <w:r w:rsidRPr="00785B9A">
        <w:rPr>
          <w:rFonts w:ascii="Georgia" w:hAnsi="Georgia" w:cs="Times New Roman"/>
          <w:sz w:val="24"/>
          <w:szCs w:val="24"/>
        </w:rPr>
        <w:t>Пътуването НЕ Е  подходящо за лица с ограничена подвижност.</w:t>
      </w:r>
    </w:p>
    <w:p w14:paraId="74EA38DE" w14:textId="77777777" w:rsidR="00275109" w:rsidRPr="00785B9A" w:rsidRDefault="00275109" w:rsidP="00275109">
      <w:pPr>
        <w:jc w:val="both"/>
        <w:rPr>
          <w:rFonts w:ascii="Georgia" w:hAnsi="Georgia" w:cs="Times New Roman"/>
          <w:sz w:val="24"/>
          <w:szCs w:val="24"/>
        </w:rPr>
      </w:pPr>
    </w:p>
    <w:p w14:paraId="58948F70" w14:textId="77777777" w:rsidR="00275109" w:rsidRPr="00785B9A" w:rsidRDefault="00275109" w:rsidP="00275109">
      <w:pPr>
        <w:jc w:val="both"/>
        <w:rPr>
          <w:rFonts w:ascii="Georgia" w:hAnsi="Georgia" w:cs="Times New Roman"/>
          <w:b/>
          <w:sz w:val="28"/>
          <w:szCs w:val="28"/>
          <w:u w:val="single"/>
        </w:rPr>
      </w:pPr>
      <w:r w:rsidRPr="00785B9A">
        <w:rPr>
          <w:rFonts w:ascii="Georgia" w:hAnsi="Georgia" w:cs="Times New Roman"/>
          <w:b/>
          <w:sz w:val="28"/>
          <w:szCs w:val="28"/>
          <w:u w:val="single"/>
        </w:rPr>
        <w:t>Информация при пътуване до Намибия:</w:t>
      </w:r>
    </w:p>
    <w:p w14:paraId="564FA004" w14:textId="77777777" w:rsidR="00275109" w:rsidRPr="00785B9A" w:rsidRDefault="00275109" w:rsidP="00275109">
      <w:pPr>
        <w:pStyle w:val="a5"/>
        <w:numPr>
          <w:ilvl w:val="0"/>
          <w:numId w:val="11"/>
        </w:numPr>
        <w:jc w:val="both"/>
        <w:rPr>
          <w:rFonts w:ascii="Georgia" w:hAnsi="Georgia" w:cs="Times New Roman"/>
          <w:sz w:val="24"/>
          <w:szCs w:val="24"/>
        </w:rPr>
      </w:pPr>
      <w:r w:rsidRPr="00785B9A">
        <w:rPr>
          <w:rFonts w:ascii="Georgia" w:hAnsi="Georgia" w:cs="Times New Roman"/>
          <w:sz w:val="24"/>
          <w:szCs w:val="24"/>
        </w:rPr>
        <w:t xml:space="preserve">Местна валута: Намибийски долар (NAD); 100 </w:t>
      </w:r>
      <w:r w:rsidRPr="00785B9A">
        <w:rPr>
          <w:rFonts w:ascii="Georgia" w:hAnsi="Georgia" w:cs="Times New Roman"/>
          <w:sz w:val="24"/>
          <w:szCs w:val="24"/>
          <w:lang w:val="en-US"/>
        </w:rPr>
        <w:t>NAD = 6.72 USD;</w:t>
      </w:r>
    </w:p>
    <w:p w14:paraId="47BA9B9C" w14:textId="77777777" w:rsidR="00275109" w:rsidRPr="00785B9A" w:rsidRDefault="00275109" w:rsidP="00275109">
      <w:pPr>
        <w:pStyle w:val="a5"/>
        <w:numPr>
          <w:ilvl w:val="0"/>
          <w:numId w:val="11"/>
        </w:numPr>
        <w:jc w:val="both"/>
        <w:rPr>
          <w:rFonts w:ascii="Georgia" w:hAnsi="Georgia" w:cs="Times New Roman"/>
          <w:sz w:val="24"/>
          <w:szCs w:val="24"/>
        </w:rPr>
      </w:pPr>
      <w:r w:rsidRPr="00785B9A">
        <w:rPr>
          <w:rFonts w:ascii="Georgia" w:hAnsi="Georgia" w:cs="Times New Roman"/>
          <w:sz w:val="24"/>
          <w:szCs w:val="24"/>
        </w:rPr>
        <w:t>Особености на законодателството: Демонстративните прояви на близост между двата пола, както и проявите на хомосексуализъм не се толерират в обществото;</w:t>
      </w:r>
    </w:p>
    <w:p w14:paraId="5CF08790" w14:textId="77777777" w:rsidR="00275109" w:rsidRPr="00785B9A" w:rsidRDefault="00275109" w:rsidP="00275109">
      <w:pPr>
        <w:pStyle w:val="a5"/>
        <w:numPr>
          <w:ilvl w:val="0"/>
          <w:numId w:val="11"/>
        </w:numPr>
        <w:jc w:val="both"/>
        <w:rPr>
          <w:rFonts w:ascii="Georgia" w:hAnsi="Georgia" w:cs="Times New Roman"/>
          <w:sz w:val="24"/>
          <w:szCs w:val="24"/>
        </w:rPr>
      </w:pPr>
      <w:r w:rsidRPr="00785B9A">
        <w:rPr>
          <w:rFonts w:ascii="Georgia" w:hAnsi="Georgia" w:cs="Times New Roman"/>
          <w:sz w:val="24"/>
          <w:szCs w:val="24"/>
        </w:rPr>
        <w:t>Митнически изисквания:</w:t>
      </w:r>
    </w:p>
    <w:p w14:paraId="128D7BA1" w14:textId="77777777" w:rsidR="00275109" w:rsidRPr="00785B9A" w:rsidRDefault="00275109" w:rsidP="00275109">
      <w:pPr>
        <w:pStyle w:val="a5"/>
        <w:numPr>
          <w:ilvl w:val="0"/>
          <w:numId w:val="12"/>
        </w:numPr>
        <w:jc w:val="both"/>
        <w:rPr>
          <w:rFonts w:ascii="Georgia" w:hAnsi="Georgia" w:cs="Times New Roman"/>
          <w:sz w:val="24"/>
          <w:szCs w:val="24"/>
        </w:rPr>
      </w:pPr>
      <w:r w:rsidRPr="00785B9A">
        <w:rPr>
          <w:rFonts w:ascii="Georgia" w:hAnsi="Georgia" w:cs="Times New Roman"/>
          <w:sz w:val="24"/>
          <w:szCs w:val="24"/>
        </w:rPr>
        <w:t>Разрешен е вносът на местна валута до 50 хил. намибийски долара;</w:t>
      </w:r>
    </w:p>
    <w:p w14:paraId="58CC7A92" w14:textId="77777777" w:rsidR="00275109" w:rsidRPr="00785B9A" w:rsidRDefault="00275109" w:rsidP="00275109">
      <w:pPr>
        <w:pStyle w:val="a5"/>
        <w:numPr>
          <w:ilvl w:val="0"/>
          <w:numId w:val="12"/>
        </w:numPr>
        <w:jc w:val="both"/>
        <w:rPr>
          <w:rFonts w:ascii="Georgia" w:hAnsi="Georgia" w:cs="Times New Roman"/>
          <w:sz w:val="24"/>
          <w:szCs w:val="24"/>
        </w:rPr>
      </w:pPr>
      <w:r w:rsidRPr="00785B9A">
        <w:rPr>
          <w:rFonts w:ascii="Georgia" w:hAnsi="Georgia" w:cs="Times New Roman"/>
          <w:sz w:val="24"/>
          <w:szCs w:val="24"/>
        </w:rPr>
        <w:t>Препоръчително е да носите в себе си евро, щатски долари, чекове и кредитни карти, които се приемат почти навсякъде в страната;</w:t>
      </w:r>
    </w:p>
    <w:p w14:paraId="37871DE3" w14:textId="77777777" w:rsidR="002E03B7" w:rsidRPr="00785B9A" w:rsidRDefault="00275109" w:rsidP="00275109">
      <w:pPr>
        <w:pStyle w:val="a5"/>
        <w:numPr>
          <w:ilvl w:val="0"/>
          <w:numId w:val="12"/>
        </w:numPr>
        <w:jc w:val="both"/>
        <w:rPr>
          <w:rFonts w:ascii="Georgia" w:hAnsi="Georgia" w:cs="Times New Roman"/>
          <w:sz w:val="24"/>
          <w:szCs w:val="24"/>
        </w:rPr>
      </w:pPr>
      <w:r w:rsidRPr="00785B9A">
        <w:rPr>
          <w:rFonts w:ascii="Georgia" w:hAnsi="Georgia" w:cs="Times New Roman"/>
          <w:sz w:val="24"/>
          <w:szCs w:val="24"/>
        </w:rPr>
        <w:t>Можете да внесете безмитно до 200 къса цигари, 50 пури, 250 гр. тютюн, 1 л. вино и 1л. концентриран алкохол;</w:t>
      </w:r>
    </w:p>
    <w:p w14:paraId="5592680D" w14:textId="77777777" w:rsidR="00275109" w:rsidRPr="00785B9A" w:rsidRDefault="00275109" w:rsidP="00275109">
      <w:pPr>
        <w:pStyle w:val="a5"/>
        <w:numPr>
          <w:ilvl w:val="0"/>
          <w:numId w:val="13"/>
        </w:numPr>
        <w:jc w:val="both"/>
        <w:rPr>
          <w:rFonts w:ascii="Georgia" w:hAnsi="Georgia" w:cs="Times New Roman"/>
          <w:sz w:val="24"/>
          <w:szCs w:val="24"/>
        </w:rPr>
      </w:pPr>
      <w:r w:rsidRPr="00785B9A">
        <w:rPr>
          <w:rFonts w:ascii="Georgia" w:hAnsi="Georgia" w:cs="Times New Roman"/>
          <w:sz w:val="24"/>
          <w:szCs w:val="24"/>
        </w:rPr>
        <w:t>Бъдете предпазливи при консумацията на пресни плодове и зеленчуци;</w:t>
      </w:r>
    </w:p>
    <w:p w14:paraId="6CAEABB6" w14:textId="77777777" w:rsidR="00275109" w:rsidRPr="00785B9A" w:rsidRDefault="00275109" w:rsidP="00275109">
      <w:pPr>
        <w:pStyle w:val="a5"/>
        <w:numPr>
          <w:ilvl w:val="0"/>
          <w:numId w:val="13"/>
        </w:numPr>
        <w:jc w:val="both"/>
        <w:rPr>
          <w:rFonts w:ascii="Georgia" w:hAnsi="Georgia" w:cs="Times New Roman"/>
          <w:sz w:val="24"/>
          <w:szCs w:val="24"/>
        </w:rPr>
      </w:pPr>
      <w:r w:rsidRPr="00785B9A">
        <w:rPr>
          <w:rFonts w:ascii="Georgia" w:hAnsi="Georgia" w:cs="Times New Roman"/>
          <w:sz w:val="24"/>
          <w:szCs w:val="24"/>
        </w:rPr>
        <w:t>Консумирайте само бутилирана вода;</w:t>
      </w:r>
    </w:p>
    <w:p w14:paraId="03FE6207" w14:textId="77777777" w:rsidR="00275109" w:rsidRPr="00785B9A" w:rsidRDefault="00275109" w:rsidP="00275109">
      <w:pPr>
        <w:pStyle w:val="a5"/>
        <w:numPr>
          <w:ilvl w:val="0"/>
          <w:numId w:val="13"/>
        </w:numPr>
        <w:jc w:val="both"/>
        <w:rPr>
          <w:rFonts w:ascii="Georgia" w:hAnsi="Georgia" w:cs="Times New Roman"/>
          <w:sz w:val="24"/>
          <w:szCs w:val="24"/>
        </w:rPr>
      </w:pPr>
      <w:r w:rsidRPr="00785B9A">
        <w:rPr>
          <w:rFonts w:ascii="Georgia" w:hAnsi="Georgia" w:cs="Times New Roman"/>
          <w:sz w:val="24"/>
          <w:szCs w:val="24"/>
        </w:rPr>
        <w:t>Снабдете се преди пътуване с необходимите ви лекарства;</w:t>
      </w:r>
    </w:p>
    <w:p w14:paraId="5103523A" w14:textId="77777777" w:rsidR="00275109" w:rsidRPr="00785B9A" w:rsidRDefault="00275109" w:rsidP="00275109">
      <w:pPr>
        <w:pStyle w:val="a5"/>
        <w:numPr>
          <w:ilvl w:val="0"/>
          <w:numId w:val="13"/>
        </w:numPr>
        <w:jc w:val="both"/>
        <w:rPr>
          <w:rFonts w:ascii="Georgia" w:hAnsi="Georgia" w:cs="Times New Roman"/>
          <w:sz w:val="24"/>
          <w:szCs w:val="24"/>
        </w:rPr>
      </w:pPr>
      <w:r w:rsidRPr="00785B9A">
        <w:rPr>
          <w:rFonts w:ascii="Georgia" w:hAnsi="Georgia" w:cs="Times New Roman"/>
          <w:sz w:val="24"/>
          <w:szCs w:val="24"/>
        </w:rPr>
        <w:t>Внимание! Понякога в парка Етоша се появяват скорпиони;</w:t>
      </w:r>
    </w:p>
    <w:p w14:paraId="077650F1" w14:textId="7959AD52" w:rsidR="00275109" w:rsidRPr="00785B9A" w:rsidRDefault="00275109" w:rsidP="00275109">
      <w:pPr>
        <w:pStyle w:val="a5"/>
        <w:numPr>
          <w:ilvl w:val="0"/>
          <w:numId w:val="13"/>
        </w:numPr>
        <w:jc w:val="both"/>
        <w:rPr>
          <w:rFonts w:ascii="Georgia" w:hAnsi="Georgia" w:cs="Times New Roman"/>
          <w:sz w:val="24"/>
          <w:szCs w:val="24"/>
        </w:rPr>
      </w:pPr>
      <w:r w:rsidRPr="00785B9A">
        <w:rPr>
          <w:rFonts w:ascii="Georgia" w:hAnsi="Georgia" w:cs="Times New Roman"/>
          <w:sz w:val="24"/>
          <w:szCs w:val="24"/>
        </w:rPr>
        <w:t>Носете фотокопие на паспорта и личните си документи, а оригиналите оставяйте в сейф на хотела.</w:t>
      </w:r>
    </w:p>
    <w:p w14:paraId="005B24B8" w14:textId="7003C358" w:rsidR="004E07F9" w:rsidRPr="00785B9A" w:rsidRDefault="004E07F9" w:rsidP="004E07F9">
      <w:pPr>
        <w:jc w:val="both"/>
        <w:rPr>
          <w:rFonts w:ascii="Georgia" w:hAnsi="Georgia" w:cs="Times New Roman"/>
          <w:sz w:val="24"/>
          <w:szCs w:val="24"/>
        </w:rPr>
      </w:pPr>
    </w:p>
    <w:p w14:paraId="0C5A437A" w14:textId="7975EF62" w:rsidR="004E07F9" w:rsidRPr="00785B9A" w:rsidRDefault="00E64DE5" w:rsidP="00E64DE5">
      <w:pPr>
        <w:jc w:val="center"/>
        <w:rPr>
          <w:rFonts w:ascii="Georgia" w:hAnsi="Georgia" w:cs="Times New Roman"/>
          <w:b/>
          <w:sz w:val="24"/>
          <w:szCs w:val="24"/>
        </w:rPr>
      </w:pPr>
      <w:r w:rsidRPr="00785B9A">
        <w:rPr>
          <w:rFonts w:ascii="Georgia" w:hAnsi="Georgia" w:cs="Times New Roman"/>
          <w:b/>
          <w:sz w:val="24"/>
          <w:szCs w:val="24"/>
        </w:rPr>
        <w:t>Защо в Намибия?!</w:t>
      </w:r>
    </w:p>
    <w:p w14:paraId="6468723C" w14:textId="689F9F4E" w:rsidR="004E07F9" w:rsidRPr="00785B9A" w:rsidRDefault="004E07F9" w:rsidP="004E07F9">
      <w:pPr>
        <w:jc w:val="both"/>
        <w:rPr>
          <w:rFonts w:ascii="Georgia" w:hAnsi="Georgia" w:cs="Times New Roman"/>
          <w:sz w:val="24"/>
          <w:szCs w:val="24"/>
        </w:rPr>
      </w:pPr>
      <w:r w:rsidRPr="00785B9A">
        <w:rPr>
          <w:rFonts w:ascii="Georgia" w:hAnsi="Georgia" w:cs="Times New Roman"/>
          <w:sz w:val="24"/>
          <w:szCs w:val="24"/>
        </w:rPr>
        <w:t xml:space="preserve">Привлекателността на </w:t>
      </w:r>
      <w:r w:rsidRPr="00785B9A">
        <w:rPr>
          <w:rFonts w:ascii="Georgia" w:hAnsi="Georgia" w:cs="Times New Roman"/>
          <w:b/>
          <w:sz w:val="24"/>
          <w:szCs w:val="24"/>
        </w:rPr>
        <w:t>Намибия</w:t>
      </w:r>
      <w:r w:rsidRPr="00785B9A">
        <w:rPr>
          <w:rFonts w:ascii="Georgia" w:hAnsi="Georgia" w:cs="Times New Roman"/>
          <w:sz w:val="24"/>
          <w:szCs w:val="24"/>
        </w:rPr>
        <w:t xml:space="preserve"> се крие в нейната драматична комбинация от грандиозни пейзажи, емблематични култури и африканска дива природа. Пустинята Намиб е дом на най-високите дюни в света и най-старото пустинно растение, известно на човека. Каньонът на Рибната река е надминат по размер само от Големия каньон, докато 60-тонният метеорит Хоба е най-големият по рода си в световен мащаб. Дивата природа на Намибия е образцова и е дом на Големите 5, макар че, за разлика от зоопарка, не се среща в една област. Голяма </w:t>
      </w:r>
      <w:bookmarkStart w:id="0" w:name="_GoBack"/>
      <w:r w:rsidRPr="00785B9A">
        <w:rPr>
          <w:rFonts w:ascii="Georgia" w:hAnsi="Georgia" w:cs="Times New Roman"/>
          <w:sz w:val="24"/>
          <w:szCs w:val="24"/>
        </w:rPr>
        <w:t xml:space="preserve">част от Намибия попада под общинска земя, където туристът може да </w:t>
      </w:r>
      <w:bookmarkEnd w:id="0"/>
      <w:r w:rsidRPr="00785B9A">
        <w:rPr>
          <w:rFonts w:ascii="Georgia" w:hAnsi="Georgia" w:cs="Times New Roman"/>
          <w:sz w:val="24"/>
          <w:szCs w:val="24"/>
        </w:rPr>
        <w:t>взаимодейства с вековни култури като химба, дамара и бушмените. Суакопмунд, вклинен между Атлантическия океан и пустинните дюни и нежно известен като детската площадка на Намибия, е задължителен за приключенски и развлекателни туристи.</w:t>
      </w:r>
    </w:p>
    <w:p w14:paraId="30CAD4A5" w14:textId="77777777" w:rsidR="004E07F9" w:rsidRPr="00785B9A" w:rsidRDefault="004E07F9" w:rsidP="004E07F9">
      <w:pPr>
        <w:jc w:val="both"/>
        <w:rPr>
          <w:rFonts w:ascii="Georgia" w:hAnsi="Georgia" w:cs="Times New Roman"/>
          <w:sz w:val="24"/>
          <w:szCs w:val="24"/>
        </w:rPr>
      </w:pPr>
      <w:r w:rsidRPr="00785B9A">
        <w:rPr>
          <w:rFonts w:ascii="Georgia" w:hAnsi="Georgia" w:cs="Times New Roman"/>
          <w:b/>
          <w:sz w:val="24"/>
          <w:szCs w:val="24"/>
        </w:rPr>
        <w:t>Намибия</w:t>
      </w:r>
      <w:r w:rsidRPr="00785B9A">
        <w:rPr>
          <w:rFonts w:ascii="Georgia" w:hAnsi="Georgia" w:cs="Times New Roman"/>
          <w:sz w:val="24"/>
          <w:szCs w:val="24"/>
        </w:rPr>
        <w:t xml:space="preserve"> е целогодишна дестинация с над 300 слънчеви дни. Сухите зимни месеци обикновено са по-добри за съзерцание на чистото студено небе - една от най-търсените дестинации за наблюдение на звезди в света. През по-влажните месеци започва зеления сезон, сезонът на отелване и наблюдението на птици, както и впечатляващите ботанически сафарита. Широката гама от национални паркове осигуряват незабравимо преживяване сред дивата природа през цялата година.</w:t>
      </w:r>
    </w:p>
    <w:p w14:paraId="704C96BB" w14:textId="77777777" w:rsidR="004E07F9" w:rsidRPr="00785B9A" w:rsidRDefault="004E07F9" w:rsidP="004E07F9">
      <w:pPr>
        <w:jc w:val="both"/>
        <w:rPr>
          <w:rFonts w:ascii="Georgia" w:hAnsi="Georgia" w:cs="Times New Roman"/>
          <w:b/>
          <w:sz w:val="24"/>
          <w:szCs w:val="24"/>
        </w:rPr>
      </w:pPr>
    </w:p>
    <w:p w14:paraId="6571DC10" w14:textId="031A0E96" w:rsidR="003F7287" w:rsidRPr="003F7287" w:rsidRDefault="006620E8" w:rsidP="003F7287">
      <w:pPr>
        <w:jc w:val="center"/>
        <w:rPr>
          <w:rFonts w:ascii="Georgia" w:hAnsi="Georgia"/>
          <w:color w:val="000000" w:themeColor="text1"/>
          <w:sz w:val="40"/>
          <w:szCs w:val="40"/>
        </w:rPr>
      </w:pPr>
      <w:r w:rsidRPr="00785B9A">
        <w:rPr>
          <w:rFonts w:ascii="Georgia" w:hAnsi="Georgia"/>
        </w:rPr>
        <w:t xml:space="preserve">Туроператорът има сключена застраховка “Отговорност на Туроператора” по смисъла на чл.97 от Закона за туризма, с полица №: </w:t>
      </w:r>
      <w:r w:rsidR="002A2F36" w:rsidRPr="00785B9A">
        <w:rPr>
          <w:rFonts w:ascii="Georgia" w:hAnsi="Georgia"/>
        </w:rPr>
        <w:t xml:space="preserve">13052610000158 /23.03.2026 </w:t>
      </w:r>
      <w:r w:rsidRPr="00785B9A">
        <w:rPr>
          <w:rFonts w:ascii="Georgia" w:hAnsi="Georgia"/>
        </w:rPr>
        <w:t>на ЗК „Лев Инс”АД</w:t>
      </w:r>
    </w:p>
    <w:sectPr w:rsidR="003F7287" w:rsidRPr="003F7287" w:rsidSect="003F7287">
      <w:pgSz w:w="11906" w:h="16838"/>
      <w:pgMar w:top="1408" w:right="1417" w:bottom="114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60D65"/>
    <w:multiLevelType w:val="hybridMultilevel"/>
    <w:tmpl w:val="4176AE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0430623"/>
    <w:multiLevelType w:val="hybridMultilevel"/>
    <w:tmpl w:val="5ED20CF4"/>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 w15:restartNumberingAfterBreak="0">
    <w:nsid w:val="12131990"/>
    <w:multiLevelType w:val="hybridMultilevel"/>
    <w:tmpl w:val="B45CC6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54528E8"/>
    <w:multiLevelType w:val="hybridMultilevel"/>
    <w:tmpl w:val="0352B984"/>
    <w:lvl w:ilvl="0" w:tplc="0402000F">
      <w:start w:val="1"/>
      <w:numFmt w:val="decimal"/>
      <w:lvlText w:val="%1."/>
      <w:lvlJc w:val="left"/>
      <w:pPr>
        <w:ind w:left="644"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C701A10"/>
    <w:multiLevelType w:val="hybridMultilevel"/>
    <w:tmpl w:val="F6BC40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D09226A"/>
    <w:multiLevelType w:val="hybridMultilevel"/>
    <w:tmpl w:val="ECCAAE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F521988"/>
    <w:multiLevelType w:val="hybridMultilevel"/>
    <w:tmpl w:val="3A9262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A273C22"/>
    <w:multiLevelType w:val="hybridMultilevel"/>
    <w:tmpl w:val="3622223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CA41435"/>
    <w:multiLevelType w:val="hybridMultilevel"/>
    <w:tmpl w:val="EFE8415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6876BE2"/>
    <w:multiLevelType w:val="hybridMultilevel"/>
    <w:tmpl w:val="16A063C2"/>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51B73126"/>
    <w:multiLevelType w:val="hybridMultilevel"/>
    <w:tmpl w:val="895E46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D95653A"/>
    <w:multiLevelType w:val="hybridMultilevel"/>
    <w:tmpl w:val="72A458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5774D46"/>
    <w:multiLevelType w:val="hybridMultilevel"/>
    <w:tmpl w:val="94F4FEE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7612B7"/>
    <w:multiLevelType w:val="hybridMultilevel"/>
    <w:tmpl w:val="53AE96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5DB36AE"/>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F0119A1"/>
    <w:multiLevelType w:val="hybridMultilevel"/>
    <w:tmpl w:val="E62002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2"/>
  </w:num>
  <w:num w:numId="4">
    <w:abstractNumId w:val="13"/>
  </w:num>
  <w:num w:numId="5">
    <w:abstractNumId w:val="6"/>
  </w:num>
  <w:num w:numId="6">
    <w:abstractNumId w:val="2"/>
  </w:num>
  <w:num w:numId="7">
    <w:abstractNumId w:val="5"/>
  </w:num>
  <w:num w:numId="8">
    <w:abstractNumId w:val="7"/>
  </w:num>
  <w:num w:numId="9">
    <w:abstractNumId w:val="15"/>
  </w:num>
  <w:num w:numId="10">
    <w:abstractNumId w:val="4"/>
  </w:num>
  <w:num w:numId="11">
    <w:abstractNumId w:val="0"/>
  </w:num>
  <w:num w:numId="12">
    <w:abstractNumId w:val="9"/>
  </w:num>
  <w:num w:numId="13">
    <w:abstractNumId w:val="11"/>
  </w:num>
  <w:num w:numId="14">
    <w:abstractNumId w:val="1"/>
  </w:num>
  <w:num w:numId="15">
    <w:abstractNumId w:val="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03"/>
    <w:rsid w:val="00001E1E"/>
    <w:rsid w:val="000065CA"/>
    <w:rsid w:val="00010849"/>
    <w:rsid w:val="00020A36"/>
    <w:rsid w:val="000231FA"/>
    <w:rsid w:val="00026D3A"/>
    <w:rsid w:val="0004567B"/>
    <w:rsid w:val="00083EB4"/>
    <w:rsid w:val="0008409C"/>
    <w:rsid w:val="0008487F"/>
    <w:rsid w:val="00091C1E"/>
    <w:rsid w:val="000923E5"/>
    <w:rsid w:val="00097130"/>
    <w:rsid w:val="000A43DC"/>
    <w:rsid w:val="000A555B"/>
    <w:rsid w:val="000B279F"/>
    <w:rsid w:val="000C22A6"/>
    <w:rsid w:val="000C23FF"/>
    <w:rsid w:val="000C277B"/>
    <w:rsid w:val="000C76D3"/>
    <w:rsid w:val="000D0C56"/>
    <w:rsid w:val="001043D0"/>
    <w:rsid w:val="00105F33"/>
    <w:rsid w:val="00114B83"/>
    <w:rsid w:val="00115C57"/>
    <w:rsid w:val="00117523"/>
    <w:rsid w:val="00123958"/>
    <w:rsid w:val="00145EF4"/>
    <w:rsid w:val="001503C8"/>
    <w:rsid w:val="001672A9"/>
    <w:rsid w:val="001B709F"/>
    <w:rsid w:val="001C0A4D"/>
    <w:rsid w:val="001C4F2F"/>
    <w:rsid w:val="001C7B50"/>
    <w:rsid w:val="001E32FC"/>
    <w:rsid w:val="001E567B"/>
    <w:rsid w:val="00201C07"/>
    <w:rsid w:val="00202C79"/>
    <w:rsid w:val="00204084"/>
    <w:rsid w:val="00213E35"/>
    <w:rsid w:val="00255265"/>
    <w:rsid w:val="00272597"/>
    <w:rsid w:val="00275109"/>
    <w:rsid w:val="002823A0"/>
    <w:rsid w:val="00297283"/>
    <w:rsid w:val="002A2F36"/>
    <w:rsid w:val="002A7A59"/>
    <w:rsid w:val="002D3C58"/>
    <w:rsid w:val="002E03B7"/>
    <w:rsid w:val="00345044"/>
    <w:rsid w:val="003614DC"/>
    <w:rsid w:val="00364153"/>
    <w:rsid w:val="00393B43"/>
    <w:rsid w:val="0039607E"/>
    <w:rsid w:val="003961B0"/>
    <w:rsid w:val="003A0B5B"/>
    <w:rsid w:val="003A3436"/>
    <w:rsid w:val="003A50A4"/>
    <w:rsid w:val="003B0BC1"/>
    <w:rsid w:val="003F7287"/>
    <w:rsid w:val="004436BF"/>
    <w:rsid w:val="004625D1"/>
    <w:rsid w:val="00463F7D"/>
    <w:rsid w:val="00464D00"/>
    <w:rsid w:val="00471C8B"/>
    <w:rsid w:val="00474E4F"/>
    <w:rsid w:val="004A4470"/>
    <w:rsid w:val="004B229D"/>
    <w:rsid w:val="004C1E2D"/>
    <w:rsid w:val="004C5587"/>
    <w:rsid w:val="004D3E8C"/>
    <w:rsid w:val="004D65F0"/>
    <w:rsid w:val="004E07F9"/>
    <w:rsid w:val="004E49D1"/>
    <w:rsid w:val="004F3CAC"/>
    <w:rsid w:val="005206B5"/>
    <w:rsid w:val="00533849"/>
    <w:rsid w:val="005539E1"/>
    <w:rsid w:val="005558C5"/>
    <w:rsid w:val="0055712F"/>
    <w:rsid w:val="0056187F"/>
    <w:rsid w:val="00561B5F"/>
    <w:rsid w:val="00565BCF"/>
    <w:rsid w:val="00593A76"/>
    <w:rsid w:val="005A0606"/>
    <w:rsid w:val="005A2C39"/>
    <w:rsid w:val="005C44AA"/>
    <w:rsid w:val="005D3915"/>
    <w:rsid w:val="005E0688"/>
    <w:rsid w:val="005E5BDB"/>
    <w:rsid w:val="00600E4D"/>
    <w:rsid w:val="0062170D"/>
    <w:rsid w:val="0062650D"/>
    <w:rsid w:val="00626DF4"/>
    <w:rsid w:val="00626E03"/>
    <w:rsid w:val="00630B44"/>
    <w:rsid w:val="006371DD"/>
    <w:rsid w:val="00656197"/>
    <w:rsid w:val="006620E8"/>
    <w:rsid w:val="0067402E"/>
    <w:rsid w:val="00674BDB"/>
    <w:rsid w:val="006807B2"/>
    <w:rsid w:val="006A3FEB"/>
    <w:rsid w:val="006C426B"/>
    <w:rsid w:val="006D5AAB"/>
    <w:rsid w:val="006E73BD"/>
    <w:rsid w:val="00713414"/>
    <w:rsid w:val="00715613"/>
    <w:rsid w:val="00724160"/>
    <w:rsid w:val="0073293D"/>
    <w:rsid w:val="00735195"/>
    <w:rsid w:val="007377ED"/>
    <w:rsid w:val="0074471D"/>
    <w:rsid w:val="00755BAA"/>
    <w:rsid w:val="00757F26"/>
    <w:rsid w:val="0076126E"/>
    <w:rsid w:val="00785B9A"/>
    <w:rsid w:val="00790813"/>
    <w:rsid w:val="007D1552"/>
    <w:rsid w:val="007D2C19"/>
    <w:rsid w:val="007D42A2"/>
    <w:rsid w:val="007F24AF"/>
    <w:rsid w:val="007F4555"/>
    <w:rsid w:val="00802795"/>
    <w:rsid w:val="00803013"/>
    <w:rsid w:val="00805C27"/>
    <w:rsid w:val="008114ED"/>
    <w:rsid w:val="00823AE2"/>
    <w:rsid w:val="00833409"/>
    <w:rsid w:val="008C1532"/>
    <w:rsid w:val="008C2533"/>
    <w:rsid w:val="0091202D"/>
    <w:rsid w:val="009277B9"/>
    <w:rsid w:val="009313C6"/>
    <w:rsid w:val="00933A9D"/>
    <w:rsid w:val="00936386"/>
    <w:rsid w:val="00951EEE"/>
    <w:rsid w:val="009654E6"/>
    <w:rsid w:val="0097305D"/>
    <w:rsid w:val="00980E39"/>
    <w:rsid w:val="00992109"/>
    <w:rsid w:val="00994A5A"/>
    <w:rsid w:val="009966E5"/>
    <w:rsid w:val="009B1286"/>
    <w:rsid w:val="009D23FC"/>
    <w:rsid w:val="00A25C3E"/>
    <w:rsid w:val="00A52775"/>
    <w:rsid w:val="00A54DE9"/>
    <w:rsid w:val="00A85F84"/>
    <w:rsid w:val="00B03E6F"/>
    <w:rsid w:val="00B06A0B"/>
    <w:rsid w:val="00B10878"/>
    <w:rsid w:val="00B26801"/>
    <w:rsid w:val="00B41CFE"/>
    <w:rsid w:val="00B46354"/>
    <w:rsid w:val="00B4680C"/>
    <w:rsid w:val="00B62B5D"/>
    <w:rsid w:val="00B63FC9"/>
    <w:rsid w:val="00B72444"/>
    <w:rsid w:val="00BA0813"/>
    <w:rsid w:val="00BC300B"/>
    <w:rsid w:val="00C02FAD"/>
    <w:rsid w:val="00C0594E"/>
    <w:rsid w:val="00C07529"/>
    <w:rsid w:val="00C27D18"/>
    <w:rsid w:val="00C31FF2"/>
    <w:rsid w:val="00C332EB"/>
    <w:rsid w:val="00C54527"/>
    <w:rsid w:val="00C749F9"/>
    <w:rsid w:val="00C77774"/>
    <w:rsid w:val="00C94C07"/>
    <w:rsid w:val="00CA14A8"/>
    <w:rsid w:val="00CA2F9A"/>
    <w:rsid w:val="00CA7898"/>
    <w:rsid w:val="00CB1A1D"/>
    <w:rsid w:val="00CB1B82"/>
    <w:rsid w:val="00CB1CC4"/>
    <w:rsid w:val="00CC4BC0"/>
    <w:rsid w:val="00CD5C4C"/>
    <w:rsid w:val="00CE0070"/>
    <w:rsid w:val="00CE2BDE"/>
    <w:rsid w:val="00D200B7"/>
    <w:rsid w:val="00D453F6"/>
    <w:rsid w:val="00D52064"/>
    <w:rsid w:val="00D55F92"/>
    <w:rsid w:val="00D76834"/>
    <w:rsid w:val="00DA2922"/>
    <w:rsid w:val="00DA2E01"/>
    <w:rsid w:val="00DB3A71"/>
    <w:rsid w:val="00DC09DE"/>
    <w:rsid w:val="00DC4696"/>
    <w:rsid w:val="00DE36A3"/>
    <w:rsid w:val="00E0571F"/>
    <w:rsid w:val="00E12282"/>
    <w:rsid w:val="00E24203"/>
    <w:rsid w:val="00E26C60"/>
    <w:rsid w:val="00E41AA5"/>
    <w:rsid w:val="00E565A9"/>
    <w:rsid w:val="00E64DE5"/>
    <w:rsid w:val="00E653B1"/>
    <w:rsid w:val="00E7072D"/>
    <w:rsid w:val="00E74F50"/>
    <w:rsid w:val="00E8614A"/>
    <w:rsid w:val="00E958AD"/>
    <w:rsid w:val="00EB10AD"/>
    <w:rsid w:val="00EB1498"/>
    <w:rsid w:val="00EB7F91"/>
    <w:rsid w:val="00EE0145"/>
    <w:rsid w:val="00EF3522"/>
    <w:rsid w:val="00EF7FED"/>
    <w:rsid w:val="00F04C2B"/>
    <w:rsid w:val="00F11367"/>
    <w:rsid w:val="00F22A53"/>
    <w:rsid w:val="00F42057"/>
    <w:rsid w:val="00F65136"/>
    <w:rsid w:val="00F718B4"/>
    <w:rsid w:val="00F84A4C"/>
    <w:rsid w:val="00F84BF3"/>
    <w:rsid w:val="00F84F6F"/>
    <w:rsid w:val="00F916E2"/>
    <w:rsid w:val="00F92B5D"/>
    <w:rsid w:val="00FA1F6E"/>
    <w:rsid w:val="00FA5A64"/>
    <w:rsid w:val="00FB0320"/>
    <w:rsid w:val="00FC44F4"/>
    <w:rsid w:val="00FD0B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0509D"/>
  <w15:chartTrackingRefBased/>
  <w15:docId w15:val="{012B1263-8E01-45EF-B9D3-F14ACC73C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76D3"/>
    <w:rPr>
      <w:color w:val="0563C1" w:themeColor="hyperlink"/>
      <w:u w:val="single"/>
    </w:rPr>
  </w:style>
  <w:style w:type="table" w:styleId="a4">
    <w:name w:val="Table Grid"/>
    <w:basedOn w:val="a1"/>
    <w:uiPriority w:val="39"/>
    <w:rsid w:val="002E0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2E03B7"/>
    <w:pPr>
      <w:ind w:left="720"/>
      <w:contextualSpacing/>
    </w:pPr>
  </w:style>
  <w:style w:type="character" w:styleId="a6">
    <w:name w:val="Strong"/>
    <w:basedOn w:val="a0"/>
    <w:uiPriority w:val="22"/>
    <w:qFormat/>
    <w:rsid w:val="00EF7FED"/>
    <w:rPr>
      <w:b/>
      <w:bCs/>
    </w:rPr>
  </w:style>
  <w:style w:type="character" w:customStyle="1" w:styleId="apple-converted-space">
    <w:name w:val="apple-converted-space"/>
    <w:basedOn w:val="a0"/>
    <w:rsid w:val="00EF7FED"/>
  </w:style>
  <w:style w:type="character" w:styleId="a7">
    <w:name w:val="FollowedHyperlink"/>
    <w:basedOn w:val="a0"/>
    <w:uiPriority w:val="99"/>
    <w:semiHidden/>
    <w:unhideWhenUsed/>
    <w:rsid w:val="004A4470"/>
    <w:rPr>
      <w:color w:val="954F72" w:themeColor="followedHyperlink"/>
      <w:u w:val="single"/>
    </w:rPr>
  </w:style>
  <w:style w:type="character" w:customStyle="1" w:styleId="UnresolvedMention1">
    <w:name w:val="Unresolved Mention1"/>
    <w:basedOn w:val="a0"/>
    <w:uiPriority w:val="99"/>
    <w:semiHidden/>
    <w:unhideWhenUsed/>
    <w:rsid w:val="004B229D"/>
    <w:rPr>
      <w:color w:val="605E5C"/>
      <w:shd w:val="clear" w:color="auto" w:fill="E1DFDD"/>
    </w:rPr>
  </w:style>
  <w:style w:type="paragraph" w:customStyle="1" w:styleId="p1">
    <w:name w:val="p1"/>
    <w:basedOn w:val="a"/>
    <w:rsid w:val="000D0C5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a"/>
    <w:rsid w:val="000D0C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a0"/>
    <w:uiPriority w:val="99"/>
    <w:semiHidden/>
    <w:unhideWhenUsed/>
    <w:rsid w:val="00202C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396084">
      <w:bodyDiv w:val="1"/>
      <w:marLeft w:val="0"/>
      <w:marRight w:val="0"/>
      <w:marTop w:val="0"/>
      <w:marBottom w:val="0"/>
      <w:divBdr>
        <w:top w:val="none" w:sz="0" w:space="0" w:color="auto"/>
        <w:left w:val="none" w:sz="0" w:space="0" w:color="auto"/>
        <w:bottom w:val="none" w:sz="0" w:space="0" w:color="auto"/>
        <w:right w:val="none" w:sz="0" w:space="0" w:color="auto"/>
      </w:divBdr>
    </w:div>
    <w:div w:id="548028916">
      <w:bodyDiv w:val="1"/>
      <w:marLeft w:val="0"/>
      <w:marRight w:val="0"/>
      <w:marTop w:val="0"/>
      <w:marBottom w:val="0"/>
      <w:divBdr>
        <w:top w:val="none" w:sz="0" w:space="0" w:color="auto"/>
        <w:left w:val="none" w:sz="0" w:space="0" w:color="auto"/>
        <w:bottom w:val="none" w:sz="0" w:space="0" w:color="auto"/>
        <w:right w:val="none" w:sz="0" w:space="0" w:color="auto"/>
      </w:divBdr>
      <w:divsChild>
        <w:div w:id="1359283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8036012">
              <w:marLeft w:val="0"/>
              <w:marRight w:val="0"/>
              <w:marTop w:val="0"/>
              <w:marBottom w:val="0"/>
              <w:divBdr>
                <w:top w:val="none" w:sz="0" w:space="0" w:color="auto"/>
                <w:left w:val="none" w:sz="0" w:space="0" w:color="auto"/>
                <w:bottom w:val="none" w:sz="0" w:space="0" w:color="auto"/>
                <w:right w:val="none" w:sz="0" w:space="0" w:color="auto"/>
              </w:divBdr>
              <w:divsChild>
                <w:div w:id="818380061">
                  <w:marLeft w:val="0"/>
                  <w:marRight w:val="0"/>
                  <w:marTop w:val="0"/>
                  <w:marBottom w:val="0"/>
                  <w:divBdr>
                    <w:top w:val="none" w:sz="0" w:space="0" w:color="auto"/>
                    <w:left w:val="none" w:sz="0" w:space="0" w:color="auto"/>
                    <w:bottom w:val="none" w:sz="0" w:space="0" w:color="auto"/>
                    <w:right w:val="none" w:sz="0" w:space="0" w:color="auto"/>
                  </w:divBdr>
                  <w:divsChild>
                    <w:div w:id="750391622">
                      <w:marLeft w:val="0"/>
                      <w:marRight w:val="0"/>
                      <w:marTop w:val="0"/>
                      <w:marBottom w:val="0"/>
                      <w:divBdr>
                        <w:top w:val="none" w:sz="0" w:space="0" w:color="auto"/>
                        <w:left w:val="none" w:sz="0" w:space="0" w:color="auto"/>
                        <w:bottom w:val="none" w:sz="0" w:space="0" w:color="auto"/>
                        <w:right w:val="none" w:sz="0" w:space="0" w:color="auto"/>
                      </w:divBdr>
                      <w:divsChild>
                        <w:div w:id="1781946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3436709">
                              <w:marLeft w:val="0"/>
                              <w:marRight w:val="0"/>
                              <w:marTop w:val="0"/>
                              <w:marBottom w:val="0"/>
                              <w:divBdr>
                                <w:top w:val="none" w:sz="0" w:space="0" w:color="auto"/>
                                <w:left w:val="none" w:sz="0" w:space="0" w:color="auto"/>
                                <w:bottom w:val="none" w:sz="0" w:space="0" w:color="auto"/>
                                <w:right w:val="none" w:sz="0" w:space="0" w:color="auto"/>
                              </w:divBdr>
                              <w:divsChild>
                                <w:div w:id="2058698570">
                                  <w:marLeft w:val="0"/>
                                  <w:marRight w:val="0"/>
                                  <w:marTop w:val="0"/>
                                  <w:marBottom w:val="0"/>
                                  <w:divBdr>
                                    <w:top w:val="none" w:sz="0" w:space="0" w:color="auto"/>
                                    <w:left w:val="none" w:sz="0" w:space="0" w:color="auto"/>
                                    <w:bottom w:val="none" w:sz="0" w:space="0" w:color="auto"/>
                                    <w:right w:val="none" w:sz="0" w:space="0" w:color="auto"/>
                                  </w:divBdr>
                                  <w:divsChild>
                                    <w:div w:id="617685071">
                                      <w:marLeft w:val="0"/>
                                      <w:marRight w:val="0"/>
                                      <w:marTop w:val="0"/>
                                      <w:marBottom w:val="0"/>
                                      <w:divBdr>
                                        <w:top w:val="none" w:sz="0" w:space="0" w:color="auto"/>
                                        <w:left w:val="none" w:sz="0" w:space="0" w:color="auto"/>
                                        <w:bottom w:val="none" w:sz="0" w:space="0" w:color="auto"/>
                                        <w:right w:val="none" w:sz="0" w:space="0" w:color="auto"/>
                                      </w:divBdr>
                                      <w:divsChild>
                                        <w:div w:id="348340446">
                                          <w:marLeft w:val="0"/>
                                          <w:marRight w:val="0"/>
                                          <w:marTop w:val="0"/>
                                          <w:marBottom w:val="0"/>
                                          <w:divBdr>
                                            <w:top w:val="none" w:sz="0" w:space="0" w:color="auto"/>
                                            <w:left w:val="none" w:sz="0" w:space="0" w:color="auto"/>
                                            <w:bottom w:val="none" w:sz="0" w:space="0" w:color="auto"/>
                                            <w:right w:val="none" w:sz="0" w:space="0" w:color="auto"/>
                                          </w:divBdr>
                                          <w:divsChild>
                                            <w:div w:id="1295915617">
                                              <w:marLeft w:val="0"/>
                                              <w:marRight w:val="0"/>
                                              <w:marTop w:val="0"/>
                                              <w:marBottom w:val="0"/>
                                              <w:divBdr>
                                                <w:top w:val="none" w:sz="0" w:space="0" w:color="auto"/>
                                                <w:left w:val="none" w:sz="0" w:space="0" w:color="auto"/>
                                                <w:bottom w:val="none" w:sz="0" w:space="0" w:color="auto"/>
                                                <w:right w:val="none" w:sz="0" w:space="0" w:color="auto"/>
                                              </w:divBdr>
                                              <w:divsChild>
                                                <w:div w:id="1855610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46314">
                                                      <w:marLeft w:val="0"/>
                                                      <w:marRight w:val="0"/>
                                                      <w:marTop w:val="0"/>
                                                      <w:marBottom w:val="0"/>
                                                      <w:divBdr>
                                                        <w:top w:val="none" w:sz="0" w:space="0" w:color="auto"/>
                                                        <w:left w:val="none" w:sz="0" w:space="0" w:color="auto"/>
                                                        <w:bottom w:val="none" w:sz="0" w:space="0" w:color="auto"/>
                                                        <w:right w:val="none" w:sz="0" w:space="0" w:color="auto"/>
                                                      </w:divBdr>
                                                    </w:div>
                                                    <w:div w:id="2104913563">
                                                      <w:marLeft w:val="0"/>
                                                      <w:marRight w:val="0"/>
                                                      <w:marTop w:val="0"/>
                                                      <w:marBottom w:val="0"/>
                                                      <w:divBdr>
                                                        <w:top w:val="none" w:sz="0" w:space="0" w:color="auto"/>
                                                        <w:left w:val="none" w:sz="0" w:space="0" w:color="auto"/>
                                                        <w:bottom w:val="none" w:sz="0" w:space="0" w:color="auto"/>
                                                        <w:right w:val="none" w:sz="0" w:space="0" w:color="auto"/>
                                                      </w:divBdr>
                                                    </w:div>
                                                    <w:div w:id="1372074058">
                                                      <w:marLeft w:val="0"/>
                                                      <w:marRight w:val="0"/>
                                                      <w:marTop w:val="0"/>
                                                      <w:marBottom w:val="0"/>
                                                      <w:divBdr>
                                                        <w:top w:val="none" w:sz="0" w:space="0" w:color="auto"/>
                                                        <w:left w:val="none" w:sz="0" w:space="0" w:color="auto"/>
                                                        <w:bottom w:val="none" w:sz="0" w:space="0" w:color="auto"/>
                                                        <w:right w:val="none" w:sz="0" w:space="0" w:color="auto"/>
                                                      </w:divBdr>
                                                    </w:div>
                                                    <w:div w:id="68906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9474207">
      <w:bodyDiv w:val="1"/>
      <w:marLeft w:val="0"/>
      <w:marRight w:val="0"/>
      <w:marTop w:val="0"/>
      <w:marBottom w:val="0"/>
      <w:divBdr>
        <w:top w:val="none" w:sz="0" w:space="0" w:color="auto"/>
        <w:left w:val="none" w:sz="0" w:space="0" w:color="auto"/>
        <w:bottom w:val="none" w:sz="0" w:space="0" w:color="auto"/>
        <w:right w:val="none" w:sz="0" w:space="0" w:color="auto"/>
      </w:divBdr>
    </w:div>
    <w:div w:id="1994217231">
      <w:bodyDiv w:val="1"/>
      <w:marLeft w:val="0"/>
      <w:marRight w:val="0"/>
      <w:marTop w:val="0"/>
      <w:marBottom w:val="0"/>
      <w:divBdr>
        <w:top w:val="none" w:sz="0" w:space="0" w:color="auto"/>
        <w:left w:val="none" w:sz="0" w:space="0" w:color="auto"/>
        <w:bottom w:val="none" w:sz="0" w:space="0" w:color="auto"/>
        <w:right w:val="none" w:sz="0" w:space="0" w:color="auto"/>
      </w:divBdr>
      <w:divsChild>
        <w:div w:id="1405956326">
          <w:marLeft w:val="0"/>
          <w:marRight w:val="0"/>
          <w:marTop w:val="0"/>
          <w:marBottom w:val="0"/>
          <w:divBdr>
            <w:top w:val="none" w:sz="0" w:space="0" w:color="auto"/>
            <w:left w:val="none" w:sz="0" w:space="0" w:color="auto"/>
            <w:bottom w:val="none" w:sz="0" w:space="0" w:color="auto"/>
            <w:right w:val="none" w:sz="0" w:space="0" w:color="auto"/>
          </w:divBdr>
          <w:divsChild>
            <w:div w:id="406922176">
              <w:marLeft w:val="0"/>
              <w:marRight w:val="0"/>
              <w:marTop w:val="0"/>
              <w:marBottom w:val="0"/>
              <w:divBdr>
                <w:top w:val="none" w:sz="0" w:space="0" w:color="auto"/>
                <w:left w:val="none" w:sz="0" w:space="0" w:color="auto"/>
                <w:bottom w:val="none" w:sz="0" w:space="0" w:color="auto"/>
                <w:right w:val="none" w:sz="0" w:space="0" w:color="auto"/>
              </w:divBdr>
            </w:div>
            <w:div w:id="381638650">
              <w:marLeft w:val="0"/>
              <w:marRight w:val="0"/>
              <w:marTop w:val="0"/>
              <w:marBottom w:val="0"/>
              <w:divBdr>
                <w:top w:val="none" w:sz="0" w:space="0" w:color="auto"/>
                <w:left w:val="none" w:sz="0" w:space="0" w:color="auto"/>
                <w:bottom w:val="none" w:sz="0" w:space="0" w:color="auto"/>
                <w:right w:val="none" w:sz="0" w:space="0" w:color="auto"/>
              </w:divBdr>
            </w:div>
            <w:div w:id="567882212">
              <w:marLeft w:val="0"/>
              <w:marRight w:val="0"/>
              <w:marTop w:val="0"/>
              <w:marBottom w:val="0"/>
              <w:divBdr>
                <w:top w:val="none" w:sz="0" w:space="0" w:color="auto"/>
                <w:left w:val="none" w:sz="0" w:space="0" w:color="auto"/>
                <w:bottom w:val="none" w:sz="0" w:space="0" w:color="auto"/>
                <w:right w:val="none" w:sz="0" w:space="0" w:color="auto"/>
              </w:divBdr>
            </w:div>
            <w:div w:id="10855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ndwana-collection.com/accommodation/the-delight-swakopmund" TargetMode="External"/><Relationship Id="rId13" Type="http://schemas.openxmlformats.org/officeDocument/2006/relationships/hyperlink" Target="https://www.avanihotels.com/en/windhoek" TargetMode="External"/><Relationship Id="rId3" Type="http://schemas.openxmlformats.org/officeDocument/2006/relationships/settings" Target="settings.xml"/><Relationship Id="rId7" Type="http://schemas.openxmlformats.org/officeDocument/2006/relationships/hyperlink" Target="https://gondwana-collection.com/accommodation/desert-grace" TargetMode="External"/><Relationship Id="rId12" Type="http://schemas.openxmlformats.org/officeDocument/2006/relationships/hyperlink" Target="https://gondwana-collection.com/accommodation/etosha-king-nehal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gondwana-collection.com/accommodation/desert-grace" TargetMode="External"/><Relationship Id="rId11" Type="http://schemas.openxmlformats.org/officeDocument/2006/relationships/hyperlink" Target="https://gondwana-collection.com/accommodation/etosha-safari-camp" TargetMode="External"/><Relationship Id="rId5" Type="http://schemas.openxmlformats.org/officeDocument/2006/relationships/hyperlink" Target="https://store.gondwana-collection.com/accommodation/kalahari-anib-lodge" TargetMode="External"/><Relationship Id="rId15" Type="http://schemas.openxmlformats.org/officeDocument/2006/relationships/fontTable" Target="fontTable.xml"/><Relationship Id="rId10" Type="http://schemas.openxmlformats.org/officeDocument/2006/relationships/hyperlink" Target="https://gondwana-collection.com/accommodation/etosha-safari-camp" TargetMode="External"/><Relationship Id="rId4" Type="http://schemas.openxmlformats.org/officeDocument/2006/relationships/webSettings" Target="webSettings.xml"/><Relationship Id="rId9" Type="http://schemas.openxmlformats.org/officeDocument/2006/relationships/hyperlink" Target="https://gondwana-collection.com/accommodation/the-delight-swakopmund" TargetMode="External"/><Relationship Id="rId14" Type="http://schemas.openxmlformats.org/officeDocument/2006/relationships/hyperlink" Target="https://www.mfa.bg/bg/embassyinfo/namib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4475</Words>
  <Characters>25512</Characters>
  <Application>Microsoft Office Word</Application>
  <DocSecurity>0</DocSecurity>
  <Lines>212</Lines>
  <Paragraphs>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slavov</cp:lastModifiedBy>
  <cp:revision>2</cp:revision>
  <dcterms:created xsi:type="dcterms:W3CDTF">2026-08-26T11:06:00Z</dcterms:created>
  <dcterms:modified xsi:type="dcterms:W3CDTF">2026-08-26T11:06:00Z</dcterms:modified>
</cp:coreProperties>
</file>